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218095336"/>
        <w:docPartObj>
          <w:docPartGallery w:val="Table of Contents"/>
          <w:docPartUnique/>
        </w:docPartObj>
      </w:sdtPr>
      <w:sdtEndPr>
        <w:rPr>
          <w:b/>
          <w:bCs/>
          <w:noProof/>
        </w:rPr>
      </w:sdtEndPr>
      <w:sdtContent>
        <w:p w:rsidR="007F16AB" w:rsidRDefault="007F16AB">
          <w:pPr>
            <w:pStyle w:val="TOCHeading"/>
          </w:pPr>
          <w:r>
            <w:t>Contents</w:t>
          </w:r>
        </w:p>
        <w:p w:rsidR="007F16AB" w:rsidRDefault="007F16AB">
          <w:pPr>
            <w:pStyle w:val="TOC2"/>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1847981" w:history="1">
            <w:r w:rsidRPr="000D1CFC">
              <w:rPr>
                <w:rStyle w:val="Hyperlink"/>
                <w:rFonts w:ascii="inherit" w:eastAsia="Times New Roman" w:hAnsi="inherit" w:cs="Helvetica"/>
                <w:noProof/>
                <w:kern w:val="36"/>
              </w:rPr>
              <w:t>Agile Release Train</w:t>
            </w:r>
            <w:r>
              <w:rPr>
                <w:noProof/>
                <w:webHidden/>
              </w:rPr>
              <w:tab/>
            </w:r>
            <w:r>
              <w:rPr>
                <w:noProof/>
                <w:webHidden/>
              </w:rPr>
              <w:fldChar w:fldCharType="begin"/>
            </w:r>
            <w:r>
              <w:rPr>
                <w:noProof/>
                <w:webHidden/>
              </w:rPr>
              <w:instrText xml:space="preserve"> PAGEREF _Toc11847981 \h </w:instrText>
            </w:r>
            <w:r>
              <w:rPr>
                <w:noProof/>
                <w:webHidden/>
              </w:rPr>
            </w:r>
            <w:r>
              <w:rPr>
                <w:noProof/>
                <w:webHidden/>
              </w:rPr>
              <w:fldChar w:fldCharType="separate"/>
            </w:r>
            <w:r w:rsidR="00C85670">
              <w:rPr>
                <w:noProof/>
                <w:webHidden/>
              </w:rPr>
              <w:t>5</w:t>
            </w:r>
            <w:r>
              <w:rPr>
                <w:noProof/>
                <w:webHidden/>
              </w:rPr>
              <w:fldChar w:fldCharType="end"/>
            </w:r>
          </w:hyperlink>
        </w:p>
        <w:p w:rsidR="007F16AB" w:rsidRDefault="00C85670">
          <w:pPr>
            <w:pStyle w:val="TOC2"/>
            <w:tabs>
              <w:tab w:val="right" w:leader="dot" w:pos="9350"/>
            </w:tabs>
            <w:rPr>
              <w:noProof/>
            </w:rPr>
          </w:pPr>
          <w:hyperlink w:anchor="_Toc11847982"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_Toc11847982 \h </w:instrText>
            </w:r>
            <w:r w:rsidR="007F16AB">
              <w:rPr>
                <w:noProof/>
                <w:webHidden/>
              </w:rPr>
            </w:r>
            <w:r w:rsidR="007F16AB">
              <w:rPr>
                <w:noProof/>
                <w:webHidden/>
              </w:rPr>
              <w:fldChar w:fldCharType="separate"/>
            </w:r>
            <w:r>
              <w:rPr>
                <w:noProof/>
                <w:webHidden/>
              </w:rPr>
              <w:t>5</w:t>
            </w:r>
            <w:r w:rsidR="007F16AB">
              <w:rPr>
                <w:noProof/>
                <w:webHidden/>
              </w:rPr>
              <w:fldChar w:fldCharType="end"/>
            </w:r>
          </w:hyperlink>
        </w:p>
        <w:p w:rsidR="007F16AB" w:rsidRDefault="00C85670">
          <w:pPr>
            <w:pStyle w:val="TOC3"/>
            <w:tabs>
              <w:tab w:val="right" w:leader="dot" w:pos="9350"/>
            </w:tabs>
            <w:rPr>
              <w:noProof/>
            </w:rPr>
          </w:pPr>
          <w:hyperlink w:anchor="_Toc11847983" w:history="1">
            <w:r w:rsidR="007F16AB" w:rsidRPr="000D1CFC">
              <w:rPr>
                <w:rStyle w:val="Hyperlink"/>
                <w:rFonts w:ascii="inherit" w:eastAsia="Times New Roman" w:hAnsi="inherit" w:cs="Helvetica"/>
                <w:noProof/>
              </w:rPr>
              <w:t>Organization</w:t>
            </w:r>
            <w:r w:rsidR="007F16AB">
              <w:rPr>
                <w:noProof/>
                <w:webHidden/>
              </w:rPr>
              <w:tab/>
            </w:r>
            <w:r w:rsidR="007F16AB">
              <w:rPr>
                <w:noProof/>
                <w:webHidden/>
              </w:rPr>
              <w:fldChar w:fldCharType="begin"/>
            </w:r>
            <w:r w:rsidR="007F16AB">
              <w:rPr>
                <w:noProof/>
                <w:webHidden/>
              </w:rPr>
              <w:instrText xml:space="preserve"> PAGEREF _Toc11847983 \h </w:instrText>
            </w:r>
            <w:r w:rsidR="007F16AB">
              <w:rPr>
                <w:noProof/>
                <w:webHidden/>
              </w:rPr>
            </w:r>
            <w:r w:rsidR="007F16AB">
              <w:rPr>
                <w:noProof/>
                <w:webHidden/>
              </w:rPr>
              <w:fldChar w:fldCharType="separate"/>
            </w:r>
            <w:r>
              <w:rPr>
                <w:noProof/>
                <w:webHidden/>
              </w:rPr>
              <w:t>7</w:t>
            </w:r>
            <w:r w:rsidR="007F16AB">
              <w:rPr>
                <w:noProof/>
                <w:webHidden/>
              </w:rPr>
              <w:fldChar w:fldCharType="end"/>
            </w:r>
          </w:hyperlink>
        </w:p>
        <w:p w:rsidR="007F16AB" w:rsidRDefault="00C85670">
          <w:pPr>
            <w:pStyle w:val="TOC3"/>
            <w:tabs>
              <w:tab w:val="right" w:leader="dot" w:pos="9350"/>
            </w:tabs>
            <w:rPr>
              <w:noProof/>
            </w:rPr>
          </w:pPr>
          <w:hyperlink w:anchor="_Toc11847984" w:history="1">
            <w:r w:rsidR="007F16AB" w:rsidRPr="000D1CFC">
              <w:rPr>
                <w:rStyle w:val="Hyperlink"/>
                <w:rFonts w:ascii="inherit" w:eastAsia="Times New Roman" w:hAnsi="inherit" w:cs="Helvetica"/>
                <w:noProof/>
              </w:rPr>
              <w:t>Agile Teams Power the Train</w:t>
            </w:r>
            <w:r w:rsidR="007F16AB">
              <w:rPr>
                <w:noProof/>
                <w:webHidden/>
              </w:rPr>
              <w:tab/>
            </w:r>
            <w:r w:rsidR="007F16AB">
              <w:rPr>
                <w:noProof/>
                <w:webHidden/>
              </w:rPr>
              <w:fldChar w:fldCharType="begin"/>
            </w:r>
            <w:r w:rsidR="007F16AB">
              <w:rPr>
                <w:noProof/>
                <w:webHidden/>
              </w:rPr>
              <w:instrText xml:space="preserve"> PAGEREF _Toc11847984 \h </w:instrText>
            </w:r>
            <w:r w:rsidR="007F16AB">
              <w:rPr>
                <w:noProof/>
                <w:webHidden/>
              </w:rPr>
            </w:r>
            <w:r w:rsidR="007F16AB">
              <w:rPr>
                <w:noProof/>
                <w:webHidden/>
              </w:rPr>
              <w:fldChar w:fldCharType="separate"/>
            </w:r>
            <w:r>
              <w:rPr>
                <w:noProof/>
                <w:webHidden/>
              </w:rPr>
              <w:t>8</w:t>
            </w:r>
            <w:r w:rsidR="007F16AB">
              <w:rPr>
                <w:noProof/>
                <w:webHidden/>
              </w:rPr>
              <w:fldChar w:fldCharType="end"/>
            </w:r>
          </w:hyperlink>
        </w:p>
        <w:p w:rsidR="007F16AB" w:rsidRDefault="00C85670">
          <w:pPr>
            <w:pStyle w:val="TOC3"/>
            <w:tabs>
              <w:tab w:val="right" w:leader="dot" w:pos="9350"/>
            </w:tabs>
            <w:rPr>
              <w:noProof/>
            </w:rPr>
          </w:pPr>
          <w:hyperlink w:anchor="_Toc11847985" w:history="1">
            <w:r w:rsidR="007F16AB" w:rsidRPr="000D1CFC">
              <w:rPr>
                <w:rStyle w:val="Hyperlink"/>
                <w:rFonts w:ascii="inherit" w:eastAsia="Times New Roman" w:hAnsi="inherit" w:cs="Helvetica"/>
                <w:noProof/>
              </w:rPr>
              <w:t>Define the ART</w:t>
            </w:r>
            <w:r w:rsidR="007F16AB">
              <w:rPr>
                <w:noProof/>
                <w:webHidden/>
              </w:rPr>
              <w:tab/>
            </w:r>
            <w:r w:rsidR="007F16AB">
              <w:rPr>
                <w:noProof/>
                <w:webHidden/>
              </w:rPr>
              <w:fldChar w:fldCharType="begin"/>
            </w:r>
            <w:r w:rsidR="007F16AB">
              <w:rPr>
                <w:noProof/>
                <w:webHidden/>
              </w:rPr>
              <w:instrText xml:space="preserve"> PAGEREF _Toc11847985 \h </w:instrText>
            </w:r>
            <w:r w:rsidR="007F16AB">
              <w:rPr>
                <w:noProof/>
                <w:webHidden/>
              </w:rPr>
            </w:r>
            <w:r w:rsidR="007F16AB">
              <w:rPr>
                <w:noProof/>
                <w:webHidden/>
              </w:rPr>
              <w:fldChar w:fldCharType="separate"/>
            </w:r>
            <w:r>
              <w:rPr>
                <w:noProof/>
                <w:webHidden/>
              </w:rPr>
              <w:t>10</w:t>
            </w:r>
            <w:r w:rsidR="007F16AB">
              <w:rPr>
                <w:noProof/>
                <w:webHidden/>
              </w:rPr>
              <w:fldChar w:fldCharType="end"/>
            </w:r>
          </w:hyperlink>
        </w:p>
        <w:p w:rsidR="007F16AB" w:rsidRDefault="00C85670">
          <w:pPr>
            <w:pStyle w:val="TOC3"/>
            <w:tabs>
              <w:tab w:val="right" w:leader="dot" w:pos="9350"/>
            </w:tabs>
            <w:rPr>
              <w:noProof/>
            </w:rPr>
          </w:pPr>
          <w:hyperlink w:anchor="_Toc11847986" w:history="1">
            <w:r w:rsidR="007F16AB" w:rsidRPr="000D1CFC">
              <w:rPr>
                <w:rStyle w:val="Hyperlink"/>
                <w:rFonts w:ascii="inherit" w:eastAsia="Times New Roman" w:hAnsi="inherit" w:cs="Helvetica"/>
                <w:noProof/>
              </w:rPr>
              <w:t>Develop on Cadence</w:t>
            </w:r>
            <w:r w:rsidR="007F16AB">
              <w:rPr>
                <w:noProof/>
                <w:webHidden/>
              </w:rPr>
              <w:tab/>
            </w:r>
            <w:r w:rsidR="007F16AB">
              <w:rPr>
                <w:noProof/>
                <w:webHidden/>
              </w:rPr>
              <w:fldChar w:fldCharType="begin"/>
            </w:r>
            <w:r w:rsidR="007F16AB">
              <w:rPr>
                <w:noProof/>
                <w:webHidden/>
              </w:rPr>
              <w:instrText xml:space="preserve"> PAGEREF _Toc11847986 \h </w:instrText>
            </w:r>
            <w:r w:rsidR="007F16AB">
              <w:rPr>
                <w:noProof/>
                <w:webHidden/>
              </w:rPr>
            </w:r>
            <w:r w:rsidR="007F16AB">
              <w:rPr>
                <w:noProof/>
                <w:webHidden/>
              </w:rPr>
              <w:fldChar w:fldCharType="separate"/>
            </w:r>
            <w:r>
              <w:rPr>
                <w:noProof/>
                <w:webHidden/>
              </w:rPr>
              <w:t>11</w:t>
            </w:r>
            <w:r w:rsidR="007F16AB">
              <w:rPr>
                <w:noProof/>
                <w:webHidden/>
              </w:rPr>
              <w:fldChar w:fldCharType="end"/>
            </w:r>
          </w:hyperlink>
        </w:p>
        <w:p w:rsidR="007F16AB" w:rsidRDefault="00C85670">
          <w:pPr>
            <w:pStyle w:val="TOC3"/>
            <w:tabs>
              <w:tab w:val="right" w:leader="dot" w:pos="9350"/>
            </w:tabs>
            <w:rPr>
              <w:noProof/>
            </w:rPr>
          </w:pPr>
          <w:hyperlink w:anchor="_Toc11847987" w:history="1">
            <w:r w:rsidR="007F16AB" w:rsidRPr="000D1CFC">
              <w:rPr>
                <w:rStyle w:val="Hyperlink"/>
                <w:rFonts w:ascii="inherit" w:eastAsia="Times New Roman" w:hAnsi="inherit" w:cs="Helvetica"/>
                <w:noProof/>
              </w:rPr>
              <w:t>ART Execution, DevOps, and Continuous Delivery</w:t>
            </w:r>
            <w:r w:rsidR="007F16AB">
              <w:rPr>
                <w:noProof/>
                <w:webHidden/>
              </w:rPr>
              <w:tab/>
            </w:r>
            <w:r w:rsidR="007F16AB">
              <w:rPr>
                <w:noProof/>
                <w:webHidden/>
              </w:rPr>
              <w:fldChar w:fldCharType="begin"/>
            </w:r>
            <w:r w:rsidR="007F16AB">
              <w:rPr>
                <w:noProof/>
                <w:webHidden/>
              </w:rPr>
              <w:instrText xml:space="preserve"> PAGEREF _Toc11847987 \h </w:instrText>
            </w:r>
            <w:r w:rsidR="007F16AB">
              <w:rPr>
                <w:noProof/>
                <w:webHidden/>
              </w:rPr>
            </w:r>
            <w:r w:rsidR="007F16AB">
              <w:rPr>
                <w:noProof/>
                <w:webHidden/>
              </w:rPr>
              <w:fldChar w:fldCharType="separate"/>
            </w:r>
            <w:r>
              <w:rPr>
                <w:noProof/>
                <w:webHidden/>
              </w:rPr>
              <w:t>13</w:t>
            </w:r>
            <w:r w:rsidR="007F16AB">
              <w:rPr>
                <w:noProof/>
                <w:webHidden/>
              </w:rPr>
              <w:fldChar w:fldCharType="end"/>
            </w:r>
          </w:hyperlink>
        </w:p>
        <w:p w:rsidR="007F16AB" w:rsidRDefault="00C85670">
          <w:pPr>
            <w:pStyle w:val="TOC3"/>
            <w:tabs>
              <w:tab w:val="right" w:leader="dot" w:pos="9350"/>
            </w:tabs>
            <w:rPr>
              <w:noProof/>
            </w:rPr>
          </w:pPr>
          <w:hyperlink w:anchor="_Toc11847988" w:history="1">
            <w:r w:rsidR="007F16AB" w:rsidRPr="000D1CFC">
              <w:rPr>
                <w:rStyle w:val="Hyperlink"/>
                <w:rFonts w:ascii="inherit" w:eastAsia="Times New Roman" w:hAnsi="inherit" w:cs="Helvetica"/>
                <w:noProof/>
              </w:rPr>
              <w:t>ARTs Deliver All or Part of a Value Stream</w:t>
            </w:r>
            <w:r w:rsidR="007F16AB">
              <w:rPr>
                <w:noProof/>
                <w:webHidden/>
              </w:rPr>
              <w:tab/>
            </w:r>
            <w:r w:rsidR="007F16AB">
              <w:rPr>
                <w:noProof/>
                <w:webHidden/>
              </w:rPr>
              <w:fldChar w:fldCharType="begin"/>
            </w:r>
            <w:r w:rsidR="007F16AB">
              <w:rPr>
                <w:noProof/>
                <w:webHidden/>
              </w:rPr>
              <w:instrText xml:space="preserve"> PAGEREF _Toc11847988 \h </w:instrText>
            </w:r>
            <w:r w:rsidR="007F16AB">
              <w:rPr>
                <w:noProof/>
                <w:webHidden/>
              </w:rPr>
            </w:r>
            <w:r w:rsidR="007F16AB">
              <w:rPr>
                <w:noProof/>
                <w:webHidden/>
              </w:rPr>
              <w:fldChar w:fldCharType="separate"/>
            </w:r>
            <w:r>
              <w:rPr>
                <w:noProof/>
                <w:webHidden/>
              </w:rPr>
              <w:t>15</w:t>
            </w:r>
            <w:r w:rsidR="007F16AB">
              <w:rPr>
                <w:noProof/>
                <w:webHidden/>
              </w:rPr>
              <w:fldChar w:fldCharType="end"/>
            </w:r>
          </w:hyperlink>
        </w:p>
        <w:p w:rsidR="007F16AB" w:rsidRDefault="00C85670">
          <w:pPr>
            <w:pStyle w:val="TOC2"/>
            <w:tabs>
              <w:tab w:val="right" w:leader="dot" w:pos="9350"/>
            </w:tabs>
            <w:rPr>
              <w:noProof/>
            </w:rPr>
          </w:pPr>
          <w:hyperlink w:anchor="_Toc11847989" w:history="1">
            <w:r w:rsidR="007F16AB" w:rsidRPr="000D1CFC">
              <w:rPr>
                <w:rStyle w:val="Hyperlink"/>
                <w:rFonts w:ascii="inherit" w:eastAsia="Times New Roman" w:hAnsi="inherit" w:cs="Helvetica"/>
                <w:noProof/>
                <w:kern w:val="36"/>
              </w:rPr>
              <w:t>Lean-Agile Mindset</w:t>
            </w:r>
            <w:r w:rsidR="007F16AB">
              <w:rPr>
                <w:noProof/>
                <w:webHidden/>
              </w:rPr>
              <w:tab/>
            </w:r>
            <w:r w:rsidR="007F16AB">
              <w:rPr>
                <w:noProof/>
                <w:webHidden/>
              </w:rPr>
              <w:fldChar w:fldCharType="begin"/>
            </w:r>
            <w:r w:rsidR="007F16AB">
              <w:rPr>
                <w:noProof/>
                <w:webHidden/>
              </w:rPr>
              <w:instrText xml:space="preserve"> PAGEREF _Toc11847989 \h </w:instrText>
            </w:r>
            <w:r w:rsidR="007F16AB">
              <w:rPr>
                <w:noProof/>
                <w:webHidden/>
              </w:rPr>
            </w:r>
            <w:r w:rsidR="007F16AB">
              <w:rPr>
                <w:noProof/>
                <w:webHidden/>
              </w:rPr>
              <w:fldChar w:fldCharType="separate"/>
            </w:r>
            <w:r>
              <w:rPr>
                <w:noProof/>
                <w:webHidden/>
              </w:rPr>
              <w:t>16</w:t>
            </w:r>
            <w:r w:rsidR="007F16AB">
              <w:rPr>
                <w:noProof/>
                <w:webHidden/>
              </w:rPr>
              <w:fldChar w:fldCharType="end"/>
            </w:r>
          </w:hyperlink>
        </w:p>
        <w:p w:rsidR="007F16AB" w:rsidRDefault="00C85670">
          <w:pPr>
            <w:pStyle w:val="TOC2"/>
            <w:tabs>
              <w:tab w:val="right" w:leader="dot" w:pos="9350"/>
            </w:tabs>
            <w:rPr>
              <w:noProof/>
            </w:rPr>
          </w:pPr>
          <w:hyperlink w:anchor="_Toc11847990"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_Toc11847990 \h </w:instrText>
            </w:r>
            <w:r w:rsidR="007F16AB">
              <w:rPr>
                <w:noProof/>
                <w:webHidden/>
              </w:rPr>
            </w:r>
            <w:r w:rsidR="007F16AB">
              <w:rPr>
                <w:noProof/>
                <w:webHidden/>
              </w:rPr>
              <w:fldChar w:fldCharType="separate"/>
            </w:r>
            <w:r>
              <w:rPr>
                <w:noProof/>
                <w:webHidden/>
              </w:rPr>
              <w:t>17</w:t>
            </w:r>
            <w:r w:rsidR="007F16AB">
              <w:rPr>
                <w:noProof/>
                <w:webHidden/>
              </w:rPr>
              <w:fldChar w:fldCharType="end"/>
            </w:r>
          </w:hyperlink>
        </w:p>
        <w:p w:rsidR="007F16AB" w:rsidRDefault="00C85670">
          <w:pPr>
            <w:pStyle w:val="TOC3"/>
            <w:tabs>
              <w:tab w:val="right" w:leader="dot" w:pos="9350"/>
            </w:tabs>
            <w:rPr>
              <w:noProof/>
            </w:rPr>
          </w:pPr>
          <w:hyperlink w:anchor="_Toc11847991" w:history="1">
            <w:r w:rsidR="007F16AB" w:rsidRPr="000D1CFC">
              <w:rPr>
                <w:rStyle w:val="Hyperlink"/>
                <w:rFonts w:ascii="inherit" w:eastAsia="Times New Roman" w:hAnsi="inherit" w:cs="Helvetica"/>
                <w:noProof/>
              </w:rPr>
              <w:t>Thinking Lean with the SAFe House of Lean</w:t>
            </w:r>
            <w:r w:rsidR="007F16AB">
              <w:rPr>
                <w:noProof/>
                <w:webHidden/>
              </w:rPr>
              <w:tab/>
            </w:r>
            <w:r w:rsidR="007F16AB">
              <w:rPr>
                <w:noProof/>
                <w:webHidden/>
              </w:rPr>
              <w:fldChar w:fldCharType="begin"/>
            </w:r>
            <w:r w:rsidR="007F16AB">
              <w:rPr>
                <w:noProof/>
                <w:webHidden/>
              </w:rPr>
              <w:instrText xml:space="preserve"> PAGEREF _Toc11847991 \h </w:instrText>
            </w:r>
            <w:r w:rsidR="007F16AB">
              <w:rPr>
                <w:noProof/>
                <w:webHidden/>
              </w:rPr>
            </w:r>
            <w:r w:rsidR="007F16AB">
              <w:rPr>
                <w:noProof/>
                <w:webHidden/>
              </w:rPr>
              <w:fldChar w:fldCharType="separate"/>
            </w:r>
            <w:r>
              <w:rPr>
                <w:noProof/>
                <w:webHidden/>
              </w:rPr>
              <w:t>17</w:t>
            </w:r>
            <w:r w:rsidR="007F16AB">
              <w:rPr>
                <w:noProof/>
                <w:webHidden/>
              </w:rPr>
              <w:fldChar w:fldCharType="end"/>
            </w:r>
          </w:hyperlink>
        </w:p>
        <w:p w:rsidR="007F16AB" w:rsidRDefault="00C85670">
          <w:pPr>
            <w:pStyle w:val="TOC3"/>
            <w:tabs>
              <w:tab w:val="right" w:leader="dot" w:pos="9350"/>
            </w:tabs>
            <w:rPr>
              <w:noProof/>
            </w:rPr>
          </w:pPr>
          <w:hyperlink w:anchor="_Toc11847992" w:history="1">
            <w:r w:rsidR="007F16AB" w:rsidRPr="000D1CFC">
              <w:rPr>
                <w:rStyle w:val="Hyperlink"/>
                <w:rFonts w:ascii="inherit" w:eastAsia="Times New Roman" w:hAnsi="inherit" w:cs="Helvetica"/>
                <w:noProof/>
              </w:rPr>
              <w:t>The Goal – Value</w:t>
            </w:r>
            <w:r w:rsidR="007F16AB">
              <w:rPr>
                <w:noProof/>
                <w:webHidden/>
              </w:rPr>
              <w:tab/>
            </w:r>
            <w:r w:rsidR="007F16AB">
              <w:rPr>
                <w:noProof/>
                <w:webHidden/>
              </w:rPr>
              <w:fldChar w:fldCharType="begin"/>
            </w:r>
            <w:r w:rsidR="007F16AB">
              <w:rPr>
                <w:noProof/>
                <w:webHidden/>
              </w:rPr>
              <w:instrText xml:space="preserve"> PAGEREF _Toc11847992 \h </w:instrText>
            </w:r>
            <w:r w:rsidR="007F16AB">
              <w:rPr>
                <w:noProof/>
                <w:webHidden/>
              </w:rPr>
            </w:r>
            <w:r w:rsidR="007F16AB">
              <w:rPr>
                <w:noProof/>
                <w:webHidden/>
              </w:rPr>
              <w:fldChar w:fldCharType="separate"/>
            </w:r>
            <w:r>
              <w:rPr>
                <w:noProof/>
                <w:webHidden/>
              </w:rPr>
              <w:t>18</w:t>
            </w:r>
            <w:r w:rsidR="007F16AB">
              <w:rPr>
                <w:noProof/>
                <w:webHidden/>
              </w:rPr>
              <w:fldChar w:fldCharType="end"/>
            </w:r>
          </w:hyperlink>
        </w:p>
        <w:p w:rsidR="007F16AB" w:rsidRDefault="00C85670">
          <w:pPr>
            <w:pStyle w:val="TOC3"/>
            <w:tabs>
              <w:tab w:val="right" w:leader="dot" w:pos="9350"/>
            </w:tabs>
            <w:rPr>
              <w:noProof/>
            </w:rPr>
          </w:pPr>
          <w:hyperlink w:anchor="_Toc11847993" w:history="1">
            <w:r w:rsidR="007F16AB" w:rsidRPr="000D1CFC">
              <w:rPr>
                <w:rStyle w:val="Hyperlink"/>
                <w:rFonts w:ascii="inherit" w:eastAsia="Times New Roman" w:hAnsi="inherit" w:cs="Helvetica"/>
                <w:noProof/>
              </w:rPr>
              <w:t>Pillar 1 – Respect for People and Culture</w:t>
            </w:r>
            <w:r w:rsidR="007F16AB">
              <w:rPr>
                <w:noProof/>
                <w:webHidden/>
              </w:rPr>
              <w:tab/>
            </w:r>
            <w:r w:rsidR="007F16AB">
              <w:rPr>
                <w:noProof/>
                <w:webHidden/>
              </w:rPr>
              <w:fldChar w:fldCharType="begin"/>
            </w:r>
            <w:r w:rsidR="007F16AB">
              <w:rPr>
                <w:noProof/>
                <w:webHidden/>
              </w:rPr>
              <w:instrText xml:space="preserve"> PAGEREF _Toc11847993 \h </w:instrText>
            </w:r>
            <w:r w:rsidR="007F16AB">
              <w:rPr>
                <w:noProof/>
                <w:webHidden/>
              </w:rPr>
            </w:r>
            <w:r w:rsidR="007F16AB">
              <w:rPr>
                <w:noProof/>
                <w:webHidden/>
              </w:rPr>
              <w:fldChar w:fldCharType="separate"/>
            </w:r>
            <w:r>
              <w:rPr>
                <w:noProof/>
                <w:webHidden/>
              </w:rPr>
              <w:t>18</w:t>
            </w:r>
            <w:r w:rsidR="007F16AB">
              <w:rPr>
                <w:noProof/>
                <w:webHidden/>
              </w:rPr>
              <w:fldChar w:fldCharType="end"/>
            </w:r>
          </w:hyperlink>
        </w:p>
        <w:p w:rsidR="007F16AB" w:rsidRDefault="00C85670">
          <w:pPr>
            <w:pStyle w:val="TOC3"/>
            <w:tabs>
              <w:tab w:val="right" w:leader="dot" w:pos="9350"/>
            </w:tabs>
            <w:rPr>
              <w:noProof/>
            </w:rPr>
          </w:pPr>
          <w:hyperlink w:anchor="_Toc11847994" w:history="1">
            <w:r w:rsidR="007F16AB" w:rsidRPr="000D1CFC">
              <w:rPr>
                <w:rStyle w:val="Hyperlink"/>
                <w:rFonts w:ascii="inherit" w:eastAsia="Times New Roman" w:hAnsi="inherit" w:cs="Helvetica"/>
                <w:noProof/>
              </w:rPr>
              <w:t>Pillar 2 – Flow</w:t>
            </w:r>
            <w:r w:rsidR="007F16AB">
              <w:rPr>
                <w:noProof/>
                <w:webHidden/>
              </w:rPr>
              <w:tab/>
            </w:r>
            <w:r w:rsidR="007F16AB">
              <w:rPr>
                <w:noProof/>
                <w:webHidden/>
              </w:rPr>
              <w:fldChar w:fldCharType="begin"/>
            </w:r>
            <w:r w:rsidR="007F16AB">
              <w:rPr>
                <w:noProof/>
                <w:webHidden/>
              </w:rPr>
              <w:instrText xml:space="preserve"> PAGEREF _Toc11847994 \h </w:instrText>
            </w:r>
            <w:r w:rsidR="007F16AB">
              <w:rPr>
                <w:noProof/>
                <w:webHidden/>
              </w:rPr>
            </w:r>
            <w:r w:rsidR="007F16AB">
              <w:rPr>
                <w:noProof/>
                <w:webHidden/>
              </w:rPr>
              <w:fldChar w:fldCharType="separate"/>
            </w:r>
            <w:r>
              <w:rPr>
                <w:noProof/>
                <w:webHidden/>
              </w:rPr>
              <w:t>19</w:t>
            </w:r>
            <w:r w:rsidR="007F16AB">
              <w:rPr>
                <w:noProof/>
                <w:webHidden/>
              </w:rPr>
              <w:fldChar w:fldCharType="end"/>
            </w:r>
          </w:hyperlink>
        </w:p>
        <w:p w:rsidR="007F16AB" w:rsidRDefault="00C85670">
          <w:pPr>
            <w:pStyle w:val="TOC3"/>
            <w:tabs>
              <w:tab w:val="right" w:leader="dot" w:pos="9350"/>
            </w:tabs>
            <w:rPr>
              <w:noProof/>
            </w:rPr>
          </w:pPr>
          <w:hyperlink w:anchor="_Toc11847995" w:history="1">
            <w:r w:rsidR="007F16AB" w:rsidRPr="000D1CFC">
              <w:rPr>
                <w:rStyle w:val="Hyperlink"/>
                <w:rFonts w:ascii="inherit" w:eastAsia="Times New Roman" w:hAnsi="inherit" w:cs="Helvetica"/>
                <w:noProof/>
              </w:rPr>
              <w:t>Pillar 3 – Innovation</w:t>
            </w:r>
            <w:r w:rsidR="007F16AB">
              <w:rPr>
                <w:noProof/>
                <w:webHidden/>
              </w:rPr>
              <w:tab/>
            </w:r>
            <w:r w:rsidR="007F16AB">
              <w:rPr>
                <w:noProof/>
                <w:webHidden/>
              </w:rPr>
              <w:fldChar w:fldCharType="begin"/>
            </w:r>
            <w:r w:rsidR="007F16AB">
              <w:rPr>
                <w:noProof/>
                <w:webHidden/>
              </w:rPr>
              <w:instrText xml:space="preserve"> PAGEREF _Toc11847995 \h </w:instrText>
            </w:r>
            <w:r w:rsidR="007F16AB">
              <w:rPr>
                <w:noProof/>
                <w:webHidden/>
              </w:rPr>
            </w:r>
            <w:r w:rsidR="007F16AB">
              <w:rPr>
                <w:noProof/>
                <w:webHidden/>
              </w:rPr>
              <w:fldChar w:fldCharType="separate"/>
            </w:r>
            <w:r>
              <w:rPr>
                <w:noProof/>
                <w:webHidden/>
              </w:rPr>
              <w:t>19</w:t>
            </w:r>
            <w:r w:rsidR="007F16AB">
              <w:rPr>
                <w:noProof/>
                <w:webHidden/>
              </w:rPr>
              <w:fldChar w:fldCharType="end"/>
            </w:r>
          </w:hyperlink>
        </w:p>
        <w:p w:rsidR="007F16AB" w:rsidRDefault="00C85670">
          <w:pPr>
            <w:pStyle w:val="TOC3"/>
            <w:tabs>
              <w:tab w:val="right" w:leader="dot" w:pos="9350"/>
            </w:tabs>
            <w:rPr>
              <w:noProof/>
            </w:rPr>
          </w:pPr>
          <w:hyperlink w:anchor="_Toc11847996" w:history="1">
            <w:r w:rsidR="007F16AB" w:rsidRPr="000D1CFC">
              <w:rPr>
                <w:rStyle w:val="Hyperlink"/>
                <w:rFonts w:ascii="inherit" w:eastAsia="Times New Roman" w:hAnsi="inherit" w:cs="Helvetica"/>
                <w:noProof/>
              </w:rPr>
              <w:t>Pillar 4 – Relentless Improvement</w:t>
            </w:r>
            <w:r w:rsidR="007F16AB">
              <w:rPr>
                <w:noProof/>
                <w:webHidden/>
              </w:rPr>
              <w:tab/>
            </w:r>
            <w:r w:rsidR="007F16AB">
              <w:rPr>
                <w:noProof/>
                <w:webHidden/>
              </w:rPr>
              <w:fldChar w:fldCharType="begin"/>
            </w:r>
            <w:r w:rsidR="007F16AB">
              <w:rPr>
                <w:noProof/>
                <w:webHidden/>
              </w:rPr>
              <w:instrText xml:space="preserve"> PAGEREF _Toc11847996 \h </w:instrText>
            </w:r>
            <w:r w:rsidR="007F16AB">
              <w:rPr>
                <w:noProof/>
                <w:webHidden/>
              </w:rPr>
            </w:r>
            <w:r w:rsidR="007F16AB">
              <w:rPr>
                <w:noProof/>
                <w:webHidden/>
              </w:rPr>
              <w:fldChar w:fldCharType="separate"/>
            </w:r>
            <w:r>
              <w:rPr>
                <w:noProof/>
                <w:webHidden/>
              </w:rPr>
              <w:t>20</w:t>
            </w:r>
            <w:r w:rsidR="007F16AB">
              <w:rPr>
                <w:noProof/>
                <w:webHidden/>
              </w:rPr>
              <w:fldChar w:fldCharType="end"/>
            </w:r>
          </w:hyperlink>
        </w:p>
        <w:p w:rsidR="007F16AB" w:rsidRDefault="00C85670">
          <w:pPr>
            <w:pStyle w:val="TOC3"/>
            <w:tabs>
              <w:tab w:val="right" w:leader="dot" w:pos="9350"/>
            </w:tabs>
            <w:rPr>
              <w:noProof/>
            </w:rPr>
          </w:pPr>
          <w:hyperlink w:anchor="_Toc11847997" w:history="1">
            <w:r w:rsidR="007F16AB" w:rsidRPr="000D1CFC">
              <w:rPr>
                <w:rStyle w:val="Hyperlink"/>
                <w:rFonts w:ascii="inherit" w:eastAsia="Times New Roman" w:hAnsi="inherit" w:cs="Helvetica"/>
                <w:noProof/>
              </w:rPr>
              <w:t>Foundation – Leadership</w:t>
            </w:r>
            <w:r w:rsidR="007F16AB">
              <w:rPr>
                <w:noProof/>
                <w:webHidden/>
              </w:rPr>
              <w:tab/>
            </w:r>
            <w:r w:rsidR="007F16AB">
              <w:rPr>
                <w:noProof/>
                <w:webHidden/>
              </w:rPr>
              <w:fldChar w:fldCharType="begin"/>
            </w:r>
            <w:r w:rsidR="007F16AB">
              <w:rPr>
                <w:noProof/>
                <w:webHidden/>
              </w:rPr>
              <w:instrText xml:space="preserve"> PAGEREF _Toc11847997 \h </w:instrText>
            </w:r>
            <w:r w:rsidR="007F16AB">
              <w:rPr>
                <w:noProof/>
                <w:webHidden/>
              </w:rPr>
            </w:r>
            <w:r w:rsidR="007F16AB">
              <w:rPr>
                <w:noProof/>
                <w:webHidden/>
              </w:rPr>
              <w:fldChar w:fldCharType="separate"/>
            </w:r>
            <w:r>
              <w:rPr>
                <w:noProof/>
                <w:webHidden/>
              </w:rPr>
              <w:t>20</w:t>
            </w:r>
            <w:r w:rsidR="007F16AB">
              <w:rPr>
                <w:noProof/>
                <w:webHidden/>
              </w:rPr>
              <w:fldChar w:fldCharType="end"/>
            </w:r>
          </w:hyperlink>
        </w:p>
        <w:p w:rsidR="007F16AB" w:rsidRDefault="00C85670">
          <w:pPr>
            <w:pStyle w:val="TOC3"/>
            <w:tabs>
              <w:tab w:val="right" w:leader="dot" w:pos="9350"/>
            </w:tabs>
            <w:rPr>
              <w:noProof/>
            </w:rPr>
          </w:pPr>
          <w:hyperlink w:anchor="_Toc11847998" w:history="1">
            <w:r w:rsidR="007F16AB" w:rsidRPr="000D1CFC">
              <w:rPr>
                <w:rStyle w:val="Hyperlink"/>
                <w:rFonts w:ascii="inherit" w:eastAsia="Times New Roman" w:hAnsi="inherit" w:cs="Helvetica"/>
                <w:noProof/>
              </w:rPr>
              <w:t>Embracing Agility with the Agile Manifesto</w:t>
            </w:r>
            <w:r w:rsidR="007F16AB">
              <w:rPr>
                <w:noProof/>
                <w:webHidden/>
              </w:rPr>
              <w:tab/>
            </w:r>
            <w:r w:rsidR="007F16AB">
              <w:rPr>
                <w:noProof/>
                <w:webHidden/>
              </w:rPr>
              <w:fldChar w:fldCharType="begin"/>
            </w:r>
            <w:r w:rsidR="007F16AB">
              <w:rPr>
                <w:noProof/>
                <w:webHidden/>
              </w:rPr>
              <w:instrText xml:space="preserve"> PAGEREF _Toc11847998 \h </w:instrText>
            </w:r>
            <w:r w:rsidR="007F16AB">
              <w:rPr>
                <w:noProof/>
                <w:webHidden/>
              </w:rPr>
            </w:r>
            <w:r w:rsidR="007F16AB">
              <w:rPr>
                <w:noProof/>
                <w:webHidden/>
              </w:rPr>
              <w:fldChar w:fldCharType="separate"/>
            </w:r>
            <w:r>
              <w:rPr>
                <w:noProof/>
                <w:webHidden/>
              </w:rPr>
              <w:t>20</w:t>
            </w:r>
            <w:r w:rsidR="007F16AB">
              <w:rPr>
                <w:noProof/>
                <w:webHidden/>
              </w:rPr>
              <w:fldChar w:fldCharType="end"/>
            </w:r>
          </w:hyperlink>
        </w:p>
        <w:p w:rsidR="007F16AB" w:rsidRDefault="00C85670">
          <w:pPr>
            <w:pStyle w:val="TOC2"/>
            <w:tabs>
              <w:tab w:val="right" w:leader="dot" w:pos="9350"/>
            </w:tabs>
            <w:rPr>
              <w:noProof/>
            </w:rPr>
          </w:pPr>
          <w:hyperlink w:anchor="_Toc11847999" w:history="1">
            <w:r w:rsidR="007F16AB" w:rsidRPr="000D1CFC">
              <w:rPr>
                <w:rStyle w:val="Hyperlink"/>
                <w:rFonts w:ascii="inherit" w:eastAsia="Times New Roman" w:hAnsi="inherit" w:cs="Helvetica"/>
                <w:noProof/>
                <w:kern w:val="36"/>
              </w:rPr>
              <w:t>Product Owner</w:t>
            </w:r>
            <w:r w:rsidR="007F16AB">
              <w:rPr>
                <w:noProof/>
                <w:webHidden/>
              </w:rPr>
              <w:tab/>
            </w:r>
            <w:r w:rsidR="007F16AB">
              <w:rPr>
                <w:noProof/>
                <w:webHidden/>
              </w:rPr>
              <w:fldChar w:fldCharType="begin"/>
            </w:r>
            <w:r w:rsidR="007F16AB">
              <w:rPr>
                <w:noProof/>
                <w:webHidden/>
              </w:rPr>
              <w:instrText xml:space="preserve"> PAGEREF _Toc11847999 \h </w:instrText>
            </w:r>
            <w:r w:rsidR="007F16AB">
              <w:rPr>
                <w:noProof/>
                <w:webHidden/>
              </w:rPr>
            </w:r>
            <w:r w:rsidR="007F16AB">
              <w:rPr>
                <w:noProof/>
                <w:webHidden/>
              </w:rPr>
              <w:fldChar w:fldCharType="separate"/>
            </w:r>
            <w:r>
              <w:rPr>
                <w:noProof/>
                <w:webHidden/>
              </w:rPr>
              <w:t>23</w:t>
            </w:r>
            <w:r w:rsidR="007F16AB">
              <w:rPr>
                <w:noProof/>
                <w:webHidden/>
              </w:rPr>
              <w:fldChar w:fldCharType="end"/>
            </w:r>
          </w:hyperlink>
        </w:p>
        <w:p w:rsidR="007F16AB" w:rsidRDefault="00C85670">
          <w:pPr>
            <w:pStyle w:val="TOC3"/>
            <w:tabs>
              <w:tab w:val="right" w:leader="dot" w:pos="9350"/>
            </w:tabs>
            <w:rPr>
              <w:noProof/>
            </w:rPr>
          </w:pPr>
          <w:hyperlink w:anchor="_Toc11848000" w:history="1">
            <w:r w:rsidR="007F16AB" w:rsidRPr="000D1CFC">
              <w:rPr>
                <w:rStyle w:val="Hyperlink"/>
                <w:rFonts w:ascii="inherit" w:eastAsia="Times New Roman" w:hAnsi="inherit" w:cs="Helvetica"/>
                <w:b/>
                <w:bCs/>
                <w:noProof/>
              </w:rPr>
              <w:t>Find a Course</w:t>
            </w:r>
            <w:r w:rsidR="007F16AB" w:rsidRPr="000D1CFC">
              <w:rPr>
                <w:rStyle w:val="Hyperlink"/>
                <w:rFonts w:ascii="inherit" w:eastAsia="Times New Roman" w:hAnsi="inherit" w:cs="Helvetica"/>
                <w:noProof/>
              </w:rPr>
              <w:t>:</w:t>
            </w:r>
            <w:r w:rsidR="007F16AB">
              <w:rPr>
                <w:noProof/>
                <w:webHidden/>
              </w:rPr>
              <w:tab/>
            </w:r>
            <w:r w:rsidR="007F16AB">
              <w:rPr>
                <w:noProof/>
                <w:webHidden/>
              </w:rPr>
              <w:fldChar w:fldCharType="begin"/>
            </w:r>
            <w:r w:rsidR="007F16AB">
              <w:rPr>
                <w:noProof/>
                <w:webHidden/>
              </w:rPr>
              <w:instrText xml:space="preserve"> PAGEREF _Toc11848000 \h </w:instrText>
            </w:r>
            <w:r w:rsidR="007F16AB">
              <w:rPr>
                <w:noProof/>
                <w:webHidden/>
              </w:rPr>
            </w:r>
            <w:r w:rsidR="007F16AB">
              <w:rPr>
                <w:noProof/>
                <w:webHidden/>
              </w:rPr>
              <w:fldChar w:fldCharType="separate"/>
            </w:r>
            <w:r>
              <w:rPr>
                <w:noProof/>
                <w:webHidden/>
              </w:rPr>
              <w:t>23</w:t>
            </w:r>
            <w:r w:rsidR="007F16AB">
              <w:rPr>
                <w:noProof/>
                <w:webHidden/>
              </w:rPr>
              <w:fldChar w:fldCharType="end"/>
            </w:r>
          </w:hyperlink>
        </w:p>
        <w:p w:rsidR="007F16AB" w:rsidRDefault="00C85670">
          <w:pPr>
            <w:pStyle w:val="TOC2"/>
            <w:tabs>
              <w:tab w:val="right" w:leader="dot" w:pos="9350"/>
            </w:tabs>
            <w:rPr>
              <w:noProof/>
            </w:rPr>
          </w:pPr>
          <w:hyperlink w:anchor="_Toc11848001"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_Toc11848001 \h </w:instrText>
            </w:r>
            <w:r w:rsidR="007F16AB">
              <w:rPr>
                <w:noProof/>
                <w:webHidden/>
              </w:rPr>
            </w:r>
            <w:r w:rsidR="007F16AB">
              <w:rPr>
                <w:noProof/>
                <w:webHidden/>
              </w:rPr>
              <w:fldChar w:fldCharType="separate"/>
            </w:r>
            <w:r>
              <w:rPr>
                <w:noProof/>
                <w:webHidden/>
              </w:rPr>
              <w:t>24</w:t>
            </w:r>
            <w:r w:rsidR="007F16AB">
              <w:rPr>
                <w:noProof/>
                <w:webHidden/>
              </w:rPr>
              <w:fldChar w:fldCharType="end"/>
            </w:r>
          </w:hyperlink>
        </w:p>
        <w:p w:rsidR="007F16AB" w:rsidRDefault="00C85670">
          <w:pPr>
            <w:pStyle w:val="TOC3"/>
            <w:tabs>
              <w:tab w:val="right" w:leader="dot" w:pos="9350"/>
            </w:tabs>
            <w:rPr>
              <w:noProof/>
            </w:rPr>
          </w:pPr>
          <w:hyperlink w:anchor="_Toc11848002" w:history="1">
            <w:r w:rsidR="007F16AB" w:rsidRPr="000D1CFC">
              <w:rPr>
                <w:rStyle w:val="Hyperlink"/>
                <w:rFonts w:ascii="inherit" w:eastAsia="Times New Roman" w:hAnsi="inherit" w:cs="Helvetica"/>
                <w:noProof/>
              </w:rPr>
              <w:t>Responsibilities</w:t>
            </w:r>
            <w:r w:rsidR="007F16AB">
              <w:rPr>
                <w:noProof/>
                <w:webHidden/>
              </w:rPr>
              <w:tab/>
            </w:r>
            <w:r w:rsidR="007F16AB">
              <w:rPr>
                <w:noProof/>
                <w:webHidden/>
              </w:rPr>
              <w:fldChar w:fldCharType="begin"/>
            </w:r>
            <w:r w:rsidR="007F16AB">
              <w:rPr>
                <w:noProof/>
                <w:webHidden/>
              </w:rPr>
              <w:instrText xml:space="preserve"> PAGEREF _Toc11848002 \h </w:instrText>
            </w:r>
            <w:r w:rsidR="007F16AB">
              <w:rPr>
                <w:noProof/>
                <w:webHidden/>
              </w:rPr>
            </w:r>
            <w:r w:rsidR="007F16AB">
              <w:rPr>
                <w:noProof/>
                <w:webHidden/>
              </w:rPr>
              <w:fldChar w:fldCharType="separate"/>
            </w:r>
            <w:r>
              <w:rPr>
                <w:noProof/>
                <w:webHidden/>
              </w:rPr>
              <w:t>24</w:t>
            </w:r>
            <w:r w:rsidR="007F16AB">
              <w:rPr>
                <w:noProof/>
                <w:webHidden/>
              </w:rPr>
              <w:fldChar w:fldCharType="end"/>
            </w:r>
          </w:hyperlink>
        </w:p>
        <w:p w:rsidR="007F16AB" w:rsidRDefault="00C85670">
          <w:pPr>
            <w:pStyle w:val="TOC3"/>
            <w:tabs>
              <w:tab w:val="right" w:leader="dot" w:pos="9350"/>
            </w:tabs>
            <w:rPr>
              <w:noProof/>
            </w:rPr>
          </w:pPr>
          <w:hyperlink w:anchor="_Toc11848003" w:history="1">
            <w:r w:rsidR="007F16AB" w:rsidRPr="000D1CFC">
              <w:rPr>
                <w:rStyle w:val="Hyperlink"/>
                <w:rFonts w:ascii="inherit" w:eastAsia="Times New Roman" w:hAnsi="inherit" w:cs="Helvetica"/>
                <w:noProof/>
              </w:rPr>
              <w:t>Content Authority</w:t>
            </w:r>
            <w:r w:rsidR="007F16AB">
              <w:rPr>
                <w:noProof/>
                <w:webHidden/>
              </w:rPr>
              <w:tab/>
            </w:r>
            <w:r w:rsidR="007F16AB">
              <w:rPr>
                <w:noProof/>
                <w:webHidden/>
              </w:rPr>
              <w:fldChar w:fldCharType="begin"/>
            </w:r>
            <w:r w:rsidR="007F16AB">
              <w:rPr>
                <w:noProof/>
                <w:webHidden/>
              </w:rPr>
              <w:instrText xml:space="preserve"> PAGEREF _Toc11848003 \h </w:instrText>
            </w:r>
            <w:r w:rsidR="007F16AB">
              <w:rPr>
                <w:noProof/>
                <w:webHidden/>
              </w:rPr>
            </w:r>
            <w:r w:rsidR="007F16AB">
              <w:rPr>
                <w:noProof/>
                <w:webHidden/>
              </w:rPr>
              <w:fldChar w:fldCharType="separate"/>
            </w:r>
            <w:r>
              <w:rPr>
                <w:noProof/>
                <w:webHidden/>
              </w:rPr>
              <w:t>26</w:t>
            </w:r>
            <w:r w:rsidR="007F16AB">
              <w:rPr>
                <w:noProof/>
                <w:webHidden/>
              </w:rPr>
              <w:fldChar w:fldCharType="end"/>
            </w:r>
          </w:hyperlink>
        </w:p>
        <w:p w:rsidR="007F16AB" w:rsidRDefault="00C85670">
          <w:pPr>
            <w:pStyle w:val="TOC3"/>
            <w:tabs>
              <w:tab w:val="right" w:leader="dot" w:pos="9350"/>
            </w:tabs>
            <w:rPr>
              <w:noProof/>
            </w:rPr>
          </w:pPr>
          <w:hyperlink w:anchor="_Toc11848004" w:history="1">
            <w:r w:rsidR="007F16AB" w:rsidRPr="000D1CFC">
              <w:rPr>
                <w:rStyle w:val="Hyperlink"/>
                <w:rFonts w:ascii="inherit" w:eastAsia="Times New Roman" w:hAnsi="inherit" w:cs="Helvetica"/>
                <w:noProof/>
              </w:rPr>
              <w:t>Fan-Out Model of Product Manager, Product Owner, and Agile Teams</w:t>
            </w:r>
            <w:r w:rsidR="007F16AB">
              <w:rPr>
                <w:noProof/>
                <w:webHidden/>
              </w:rPr>
              <w:tab/>
            </w:r>
            <w:r w:rsidR="007F16AB">
              <w:rPr>
                <w:noProof/>
                <w:webHidden/>
              </w:rPr>
              <w:fldChar w:fldCharType="begin"/>
            </w:r>
            <w:r w:rsidR="007F16AB">
              <w:rPr>
                <w:noProof/>
                <w:webHidden/>
              </w:rPr>
              <w:instrText xml:space="preserve"> PAGEREF _Toc11848004 \h </w:instrText>
            </w:r>
            <w:r w:rsidR="007F16AB">
              <w:rPr>
                <w:noProof/>
                <w:webHidden/>
              </w:rPr>
            </w:r>
            <w:r w:rsidR="007F16AB">
              <w:rPr>
                <w:noProof/>
                <w:webHidden/>
              </w:rPr>
              <w:fldChar w:fldCharType="separate"/>
            </w:r>
            <w:r>
              <w:rPr>
                <w:noProof/>
                <w:webHidden/>
              </w:rPr>
              <w:t>27</w:t>
            </w:r>
            <w:r w:rsidR="007F16AB">
              <w:rPr>
                <w:noProof/>
                <w:webHidden/>
              </w:rPr>
              <w:fldChar w:fldCharType="end"/>
            </w:r>
          </w:hyperlink>
        </w:p>
        <w:p w:rsidR="007F16AB" w:rsidRDefault="00C85670">
          <w:pPr>
            <w:pStyle w:val="TOC2"/>
            <w:tabs>
              <w:tab w:val="right" w:leader="dot" w:pos="9350"/>
            </w:tabs>
            <w:rPr>
              <w:noProof/>
            </w:rPr>
          </w:pPr>
          <w:hyperlink w:anchor="_Toc11848005" w:history="1">
            <w:r w:rsidR="007F16AB" w:rsidRPr="000D1CFC">
              <w:rPr>
                <w:rStyle w:val="Hyperlink"/>
                <w:rFonts w:ascii="inherit" w:eastAsia="Times New Roman" w:hAnsi="inherit" w:cs="Helvetica"/>
                <w:noProof/>
                <w:kern w:val="36"/>
              </w:rPr>
              <w:t>Core Values</w:t>
            </w:r>
            <w:r w:rsidR="007F16AB">
              <w:rPr>
                <w:noProof/>
                <w:webHidden/>
              </w:rPr>
              <w:tab/>
            </w:r>
            <w:r w:rsidR="007F16AB">
              <w:rPr>
                <w:noProof/>
                <w:webHidden/>
              </w:rPr>
              <w:fldChar w:fldCharType="begin"/>
            </w:r>
            <w:r w:rsidR="007F16AB">
              <w:rPr>
                <w:noProof/>
                <w:webHidden/>
              </w:rPr>
              <w:instrText xml:space="preserve"> PAGEREF _Toc11848005 \h </w:instrText>
            </w:r>
            <w:r w:rsidR="007F16AB">
              <w:rPr>
                <w:noProof/>
                <w:webHidden/>
              </w:rPr>
            </w:r>
            <w:r w:rsidR="007F16AB">
              <w:rPr>
                <w:noProof/>
                <w:webHidden/>
              </w:rPr>
              <w:fldChar w:fldCharType="separate"/>
            </w:r>
            <w:r>
              <w:rPr>
                <w:noProof/>
                <w:webHidden/>
              </w:rPr>
              <w:t>27</w:t>
            </w:r>
            <w:r w:rsidR="007F16AB">
              <w:rPr>
                <w:noProof/>
                <w:webHidden/>
              </w:rPr>
              <w:fldChar w:fldCharType="end"/>
            </w:r>
          </w:hyperlink>
        </w:p>
        <w:p w:rsidR="007F16AB" w:rsidRDefault="00C85670">
          <w:pPr>
            <w:pStyle w:val="TOC2"/>
            <w:tabs>
              <w:tab w:val="right" w:leader="dot" w:pos="9350"/>
            </w:tabs>
            <w:rPr>
              <w:noProof/>
            </w:rPr>
          </w:pPr>
          <w:hyperlink w:anchor="_Toc11848006"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_Toc11848006 \h </w:instrText>
            </w:r>
            <w:r w:rsidR="007F16AB">
              <w:rPr>
                <w:noProof/>
                <w:webHidden/>
              </w:rPr>
            </w:r>
            <w:r w:rsidR="007F16AB">
              <w:rPr>
                <w:noProof/>
                <w:webHidden/>
              </w:rPr>
              <w:fldChar w:fldCharType="separate"/>
            </w:r>
            <w:r>
              <w:rPr>
                <w:noProof/>
                <w:webHidden/>
              </w:rPr>
              <w:t>27</w:t>
            </w:r>
            <w:r w:rsidR="007F16AB">
              <w:rPr>
                <w:noProof/>
                <w:webHidden/>
              </w:rPr>
              <w:fldChar w:fldCharType="end"/>
            </w:r>
          </w:hyperlink>
        </w:p>
        <w:p w:rsidR="007F16AB" w:rsidRDefault="00C85670">
          <w:pPr>
            <w:pStyle w:val="TOC3"/>
            <w:tabs>
              <w:tab w:val="right" w:leader="dot" w:pos="9350"/>
            </w:tabs>
            <w:rPr>
              <w:noProof/>
            </w:rPr>
          </w:pPr>
          <w:hyperlink w:anchor="_Toc11848007" w:history="1">
            <w:r w:rsidR="007F16AB" w:rsidRPr="000D1CFC">
              <w:rPr>
                <w:rStyle w:val="Hyperlink"/>
                <w:rFonts w:ascii="inherit" w:eastAsia="Times New Roman" w:hAnsi="inherit" w:cs="Helvetica"/>
                <w:noProof/>
              </w:rPr>
              <w:t>Alignment</w:t>
            </w:r>
            <w:r w:rsidR="007F16AB">
              <w:rPr>
                <w:noProof/>
                <w:webHidden/>
              </w:rPr>
              <w:tab/>
            </w:r>
            <w:r w:rsidR="007F16AB">
              <w:rPr>
                <w:noProof/>
                <w:webHidden/>
              </w:rPr>
              <w:fldChar w:fldCharType="begin"/>
            </w:r>
            <w:r w:rsidR="007F16AB">
              <w:rPr>
                <w:noProof/>
                <w:webHidden/>
              </w:rPr>
              <w:instrText xml:space="preserve"> PAGEREF _Toc11848007 \h </w:instrText>
            </w:r>
            <w:r w:rsidR="007F16AB">
              <w:rPr>
                <w:noProof/>
                <w:webHidden/>
              </w:rPr>
            </w:r>
            <w:r w:rsidR="007F16AB">
              <w:rPr>
                <w:noProof/>
                <w:webHidden/>
              </w:rPr>
              <w:fldChar w:fldCharType="separate"/>
            </w:r>
            <w:r>
              <w:rPr>
                <w:noProof/>
                <w:webHidden/>
              </w:rPr>
              <w:t>28</w:t>
            </w:r>
            <w:r w:rsidR="007F16AB">
              <w:rPr>
                <w:noProof/>
                <w:webHidden/>
              </w:rPr>
              <w:fldChar w:fldCharType="end"/>
            </w:r>
          </w:hyperlink>
        </w:p>
        <w:p w:rsidR="007F16AB" w:rsidRDefault="00C85670">
          <w:pPr>
            <w:pStyle w:val="TOC3"/>
            <w:tabs>
              <w:tab w:val="right" w:leader="dot" w:pos="9350"/>
            </w:tabs>
            <w:rPr>
              <w:noProof/>
            </w:rPr>
          </w:pPr>
          <w:hyperlink w:anchor="_Toc11848008" w:history="1">
            <w:r w:rsidR="007F16AB" w:rsidRPr="000D1CFC">
              <w:rPr>
                <w:rStyle w:val="Hyperlink"/>
                <w:rFonts w:ascii="inherit" w:eastAsia="Times New Roman" w:hAnsi="inherit" w:cs="Helvetica"/>
                <w:noProof/>
              </w:rPr>
              <w:t>Built-in Quality</w:t>
            </w:r>
            <w:r w:rsidR="007F16AB">
              <w:rPr>
                <w:noProof/>
                <w:webHidden/>
              </w:rPr>
              <w:tab/>
            </w:r>
            <w:r w:rsidR="007F16AB">
              <w:rPr>
                <w:noProof/>
                <w:webHidden/>
              </w:rPr>
              <w:fldChar w:fldCharType="begin"/>
            </w:r>
            <w:r w:rsidR="007F16AB">
              <w:rPr>
                <w:noProof/>
                <w:webHidden/>
              </w:rPr>
              <w:instrText xml:space="preserve"> PAGEREF _Toc11848008 \h </w:instrText>
            </w:r>
            <w:r w:rsidR="007F16AB">
              <w:rPr>
                <w:noProof/>
                <w:webHidden/>
              </w:rPr>
            </w:r>
            <w:r w:rsidR="007F16AB">
              <w:rPr>
                <w:noProof/>
                <w:webHidden/>
              </w:rPr>
              <w:fldChar w:fldCharType="separate"/>
            </w:r>
            <w:r>
              <w:rPr>
                <w:noProof/>
                <w:webHidden/>
              </w:rPr>
              <w:t>29</w:t>
            </w:r>
            <w:r w:rsidR="007F16AB">
              <w:rPr>
                <w:noProof/>
                <w:webHidden/>
              </w:rPr>
              <w:fldChar w:fldCharType="end"/>
            </w:r>
          </w:hyperlink>
        </w:p>
        <w:p w:rsidR="007F16AB" w:rsidRDefault="00C85670">
          <w:pPr>
            <w:pStyle w:val="TOC3"/>
            <w:tabs>
              <w:tab w:val="right" w:leader="dot" w:pos="9350"/>
            </w:tabs>
            <w:rPr>
              <w:noProof/>
            </w:rPr>
          </w:pPr>
          <w:hyperlink w:anchor="_Toc11848009" w:history="1">
            <w:r w:rsidR="007F16AB" w:rsidRPr="000D1CFC">
              <w:rPr>
                <w:rStyle w:val="Hyperlink"/>
                <w:rFonts w:ascii="inherit" w:eastAsia="Times New Roman" w:hAnsi="inherit" w:cs="Helvetica"/>
                <w:noProof/>
              </w:rPr>
              <w:t>Transparency</w:t>
            </w:r>
            <w:r w:rsidR="007F16AB">
              <w:rPr>
                <w:noProof/>
                <w:webHidden/>
              </w:rPr>
              <w:tab/>
            </w:r>
            <w:r w:rsidR="007F16AB">
              <w:rPr>
                <w:noProof/>
                <w:webHidden/>
              </w:rPr>
              <w:fldChar w:fldCharType="begin"/>
            </w:r>
            <w:r w:rsidR="007F16AB">
              <w:rPr>
                <w:noProof/>
                <w:webHidden/>
              </w:rPr>
              <w:instrText xml:space="preserve"> PAGEREF _Toc11848009 \h </w:instrText>
            </w:r>
            <w:r w:rsidR="007F16AB">
              <w:rPr>
                <w:noProof/>
                <w:webHidden/>
              </w:rPr>
            </w:r>
            <w:r w:rsidR="007F16AB">
              <w:rPr>
                <w:noProof/>
                <w:webHidden/>
              </w:rPr>
              <w:fldChar w:fldCharType="separate"/>
            </w:r>
            <w:r>
              <w:rPr>
                <w:noProof/>
                <w:webHidden/>
              </w:rPr>
              <w:t>30</w:t>
            </w:r>
            <w:r w:rsidR="007F16AB">
              <w:rPr>
                <w:noProof/>
                <w:webHidden/>
              </w:rPr>
              <w:fldChar w:fldCharType="end"/>
            </w:r>
          </w:hyperlink>
        </w:p>
        <w:p w:rsidR="007F16AB" w:rsidRDefault="00C85670">
          <w:pPr>
            <w:pStyle w:val="TOC3"/>
            <w:tabs>
              <w:tab w:val="right" w:leader="dot" w:pos="9350"/>
            </w:tabs>
            <w:rPr>
              <w:noProof/>
            </w:rPr>
          </w:pPr>
          <w:hyperlink w:anchor="_Toc11848010" w:history="1">
            <w:r w:rsidR="007F16AB" w:rsidRPr="000D1CFC">
              <w:rPr>
                <w:rStyle w:val="Hyperlink"/>
                <w:rFonts w:ascii="inherit" w:eastAsia="Times New Roman" w:hAnsi="inherit" w:cs="Helvetica"/>
                <w:noProof/>
              </w:rPr>
              <w:t>Program Execution</w:t>
            </w:r>
            <w:r w:rsidR="007F16AB">
              <w:rPr>
                <w:noProof/>
                <w:webHidden/>
              </w:rPr>
              <w:tab/>
            </w:r>
            <w:r w:rsidR="007F16AB">
              <w:rPr>
                <w:noProof/>
                <w:webHidden/>
              </w:rPr>
              <w:fldChar w:fldCharType="begin"/>
            </w:r>
            <w:r w:rsidR="007F16AB">
              <w:rPr>
                <w:noProof/>
                <w:webHidden/>
              </w:rPr>
              <w:instrText xml:space="preserve"> PAGEREF _Toc11848010 \h </w:instrText>
            </w:r>
            <w:r w:rsidR="007F16AB">
              <w:rPr>
                <w:noProof/>
                <w:webHidden/>
              </w:rPr>
            </w:r>
            <w:r w:rsidR="007F16AB">
              <w:rPr>
                <w:noProof/>
                <w:webHidden/>
              </w:rPr>
              <w:fldChar w:fldCharType="separate"/>
            </w:r>
            <w:r>
              <w:rPr>
                <w:noProof/>
                <w:webHidden/>
              </w:rPr>
              <w:t>31</w:t>
            </w:r>
            <w:r w:rsidR="007F16AB">
              <w:rPr>
                <w:noProof/>
                <w:webHidden/>
              </w:rPr>
              <w:fldChar w:fldCharType="end"/>
            </w:r>
          </w:hyperlink>
        </w:p>
        <w:p w:rsidR="007F16AB" w:rsidRDefault="00C85670">
          <w:pPr>
            <w:pStyle w:val="TOC3"/>
            <w:tabs>
              <w:tab w:val="right" w:leader="dot" w:pos="9350"/>
            </w:tabs>
            <w:rPr>
              <w:noProof/>
            </w:rPr>
          </w:pPr>
          <w:hyperlink w:anchor="_Toc11848011" w:history="1">
            <w:r w:rsidR="007F16AB" w:rsidRPr="000D1CFC">
              <w:rPr>
                <w:rStyle w:val="Hyperlink"/>
                <w:rFonts w:ascii="inherit" w:eastAsia="Times New Roman" w:hAnsi="inherit" w:cs="Helvetica"/>
                <w:noProof/>
              </w:rPr>
              <w:t>Leadership is Required</w:t>
            </w:r>
            <w:r w:rsidR="007F16AB">
              <w:rPr>
                <w:noProof/>
                <w:webHidden/>
              </w:rPr>
              <w:tab/>
            </w:r>
            <w:r w:rsidR="007F16AB">
              <w:rPr>
                <w:noProof/>
                <w:webHidden/>
              </w:rPr>
              <w:fldChar w:fldCharType="begin"/>
            </w:r>
            <w:r w:rsidR="007F16AB">
              <w:rPr>
                <w:noProof/>
                <w:webHidden/>
              </w:rPr>
              <w:instrText xml:space="preserve"> PAGEREF _Toc11848011 \h </w:instrText>
            </w:r>
            <w:r w:rsidR="007F16AB">
              <w:rPr>
                <w:noProof/>
                <w:webHidden/>
              </w:rPr>
            </w:r>
            <w:r w:rsidR="007F16AB">
              <w:rPr>
                <w:noProof/>
                <w:webHidden/>
              </w:rPr>
              <w:fldChar w:fldCharType="separate"/>
            </w:r>
            <w:r>
              <w:rPr>
                <w:noProof/>
                <w:webHidden/>
              </w:rPr>
              <w:t>31</w:t>
            </w:r>
            <w:r w:rsidR="007F16AB">
              <w:rPr>
                <w:noProof/>
                <w:webHidden/>
              </w:rPr>
              <w:fldChar w:fldCharType="end"/>
            </w:r>
          </w:hyperlink>
        </w:p>
        <w:p w:rsidR="007F16AB" w:rsidRDefault="00C85670">
          <w:pPr>
            <w:pStyle w:val="TOC2"/>
            <w:tabs>
              <w:tab w:val="right" w:leader="dot" w:pos="9350"/>
            </w:tabs>
            <w:rPr>
              <w:noProof/>
            </w:rPr>
          </w:pPr>
          <w:hyperlink w:anchor="_Toc11848012" w:history="1">
            <w:r w:rsidR="007F16AB" w:rsidRPr="000D1CFC">
              <w:rPr>
                <w:rStyle w:val="Hyperlink"/>
                <w:rFonts w:ascii="inherit" w:eastAsia="Times New Roman" w:hAnsi="inherit" w:cs="Helvetica"/>
                <w:noProof/>
                <w:kern w:val="36"/>
              </w:rPr>
              <w:t>Core Values</w:t>
            </w:r>
            <w:r w:rsidR="007F16AB">
              <w:rPr>
                <w:noProof/>
                <w:webHidden/>
              </w:rPr>
              <w:tab/>
            </w:r>
            <w:r w:rsidR="007F16AB">
              <w:rPr>
                <w:noProof/>
                <w:webHidden/>
              </w:rPr>
              <w:fldChar w:fldCharType="begin"/>
            </w:r>
            <w:r w:rsidR="007F16AB">
              <w:rPr>
                <w:noProof/>
                <w:webHidden/>
              </w:rPr>
              <w:instrText xml:space="preserve"> PAGEREF _Toc11848012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2"/>
            <w:tabs>
              <w:tab w:val="right" w:leader="dot" w:pos="9350"/>
            </w:tabs>
            <w:rPr>
              <w:noProof/>
            </w:rPr>
          </w:pPr>
          <w:hyperlink w:anchor="_Toc11848013"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_Toc11848013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14" w:history="1">
            <w:r w:rsidR="007F16AB" w:rsidRPr="000D1CFC">
              <w:rPr>
                <w:rStyle w:val="Hyperlink"/>
                <w:rFonts w:ascii="inherit" w:eastAsia="Times New Roman" w:hAnsi="inherit" w:cs="Helvetica"/>
                <w:noProof/>
              </w:rPr>
              <w:t>Alignment</w:t>
            </w:r>
            <w:r w:rsidR="007F16AB">
              <w:rPr>
                <w:noProof/>
                <w:webHidden/>
              </w:rPr>
              <w:tab/>
            </w:r>
            <w:r w:rsidR="007F16AB">
              <w:rPr>
                <w:noProof/>
                <w:webHidden/>
              </w:rPr>
              <w:fldChar w:fldCharType="begin"/>
            </w:r>
            <w:r w:rsidR="007F16AB">
              <w:rPr>
                <w:noProof/>
                <w:webHidden/>
              </w:rPr>
              <w:instrText xml:space="preserve"> PAGEREF _Toc11848014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15" w:history="1">
            <w:r w:rsidR="007F16AB" w:rsidRPr="000D1CFC">
              <w:rPr>
                <w:rStyle w:val="Hyperlink"/>
                <w:rFonts w:ascii="inherit" w:eastAsia="Times New Roman" w:hAnsi="inherit" w:cs="Helvetica"/>
                <w:noProof/>
              </w:rPr>
              <w:t>Built-in Quality</w:t>
            </w:r>
            <w:r w:rsidR="007F16AB">
              <w:rPr>
                <w:noProof/>
                <w:webHidden/>
              </w:rPr>
              <w:tab/>
            </w:r>
            <w:r w:rsidR="007F16AB">
              <w:rPr>
                <w:noProof/>
                <w:webHidden/>
              </w:rPr>
              <w:fldChar w:fldCharType="begin"/>
            </w:r>
            <w:r w:rsidR="007F16AB">
              <w:rPr>
                <w:noProof/>
                <w:webHidden/>
              </w:rPr>
              <w:instrText xml:space="preserve"> PAGEREF _Toc11848015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16" w:history="1">
            <w:r w:rsidR="007F16AB" w:rsidRPr="000D1CFC">
              <w:rPr>
                <w:rStyle w:val="Hyperlink"/>
                <w:rFonts w:ascii="inherit" w:eastAsia="Times New Roman" w:hAnsi="inherit" w:cs="Helvetica"/>
                <w:noProof/>
              </w:rPr>
              <w:t>Transparency</w:t>
            </w:r>
            <w:r w:rsidR="007F16AB">
              <w:rPr>
                <w:noProof/>
                <w:webHidden/>
              </w:rPr>
              <w:tab/>
            </w:r>
            <w:r w:rsidR="007F16AB">
              <w:rPr>
                <w:noProof/>
                <w:webHidden/>
              </w:rPr>
              <w:fldChar w:fldCharType="begin"/>
            </w:r>
            <w:r w:rsidR="007F16AB">
              <w:rPr>
                <w:noProof/>
                <w:webHidden/>
              </w:rPr>
              <w:instrText xml:space="preserve"> PAGEREF _Toc11848016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17" w:history="1">
            <w:r w:rsidR="007F16AB" w:rsidRPr="000D1CFC">
              <w:rPr>
                <w:rStyle w:val="Hyperlink"/>
                <w:rFonts w:ascii="inherit" w:eastAsia="Times New Roman" w:hAnsi="inherit" w:cs="Helvetica"/>
                <w:noProof/>
              </w:rPr>
              <w:t>Program Execution</w:t>
            </w:r>
            <w:r w:rsidR="007F16AB">
              <w:rPr>
                <w:noProof/>
                <w:webHidden/>
              </w:rPr>
              <w:tab/>
            </w:r>
            <w:r w:rsidR="007F16AB">
              <w:rPr>
                <w:noProof/>
                <w:webHidden/>
              </w:rPr>
              <w:fldChar w:fldCharType="begin"/>
            </w:r>
            <w:r w:rsidR="007F16AB">
              <w:rPr>
                <w:noProof/>
                <w:webHidden/>
              </w:rPr>
              <w:instrText xml:space="preserve"> PAGEREF _Toc11848017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18" w:history="1">
            <w:r w:rsidR="007F16AB" w:rsidRPr="000D1CFC">
              <w:rPr>
                <w:rStyle w:val="Hyperlink"/>
                <w:rFonts w:ascii="inherit" w:eastAsia="Times New Roman" w:hAnsi="inherit" w:cs="Helvetica"/>
                <w:noProof/>
              </w:rPr>
              <w:t>Leadership is Required</w:t>
            </w:r>
            <w:r w:rsidR="007F16AB">
              <w:rPr>
                <w:noProof/>
                <w:webHidden/>
              </w:rPr>
              <w:tab/>
            </w:r>
            <w:r w:rsidR="007F16AB">
              <w:rPr>
                <w:noProof/>
                <w:webHidden/>
              </w:rPr>
              <w:fldChar w:fldCharType="begin"/>
            </w:r>
            <w:r w:rsidR="007F16AB">
              <w:rPr>
                <w:noProof/>
                <w:webHidden/>
              </w:rPr>
              <w:instrText xml:space="preserve"> PAGEREF _Toc11848018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2"/>
            <w:tabs>
              <w:tab w:val="right" w:leader="dot" w:pos="9350"/>
            </w:tabs>
            <w:rPr>
              <w:noProof/>
            </w:rPr>
          </w:pPr>
          <w:hyperlink w:anchor="_Toc11848019" w:history="1">
            <w:r w:rsidR="007F16AB" w:rsidRPr="000D1CFC">
              <w:rPr>
                <w:rStyle w:val="Hyperlink"/>
                <w:rFonts w:ascii="inherit" w:eastAsia="Times New Roman" w:hAnsi="inherit" w:cs="Helvetica"/>
                <w:noProof/>
                <w:kern w:val="36"/>
              </w:rPr>
              <w:t>ScrumXP</w:t>
            </w:r>
            <w:r w:rsidR="007F16AB">
              <w:rPr>
                <w:noProof/>
                <w:webHidden/>
              </w:rPr>
              <w:tab/>
            </w:r>
            <w:r w:rsidR="007F16AB">
              <w:rPr>
                <w:noProof/>
                <w:webHidden/>
              </w:rPr>
              <w:fldChar w:fldCharType="begin"/>
            </w:r>
            <w:r w:rsidR="007F16AB">
              <w:rPr>
                <w:noProof/>
                <w:webHidden/>
              </w:rPr>
              <w:instrText xml:space="preserve"> PAGEREF _Toc11848019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3"/>
            <w:tabs>
              <w:tab w:val="right" w:leader="dot" w:pos="9350"/>
            </w:tabs>
            <w:rPr>
              <w:noProof/>
            </w:rPr>
          </w:pPr>
          <w:hyperlink w:anchor="_Toc11848020" w:history="1">
            <w:r w:rsidR="007F16AB" w:rsidRPr="000D1CFC">
              <w:rPr>
                <w:rStyle w:val="Hyperlink"/>
                <w:rFonts w:ascii="inherit" w:eastAsia="Times New Roman" w:hAnsi="inherit" w:cs="Helvetica"/>
                <w:b/>
                <w:bCs/>
                <w:noProof/>
              </w:rPr>
              <w:t>Find a Course</w:t>
            </w:r>
            <w:r w:rsidR="007F16AB" w:rsidRPr="000D1CFC">
              <w:rPr>
                <w:rStyle w:val="Hyperlink"/>
                <w:rFonts w:ascii="inherit" w:eastAsia="Times New Roman" w:hAnsi="inherit" w:cs="Helvetica"/>
                <w:noProof/>
              </w:rPr>
              <w:t>:</w:t>
            </w:r>
            <w:r w:rsidR="007F16AB">
              <w:rPr>
                <w:noProof/>
                <w:webHidden/>
              </w:rPr>
              <w:tab/>
            </w:r>
            <w:r w:rsidR="007F16AB">
              <w:rPr>
                <w:noProof/>
                <w:webHidden/>
              </w:rPr>
              <w:fldChar w:fldCharType="begin"/>
            </w:r>
            <w:r w:rsidR="007F16AB">
              <w:rPr>
                <w:noProof/>
                <w:webHidden/>
              </w:rPr>
              <w:instrText xml:space="preserve"> PAGEREF _Toc11848020 \h </w:instrText>
            </w:r>
            <w:r w:rsidR="007F16AB">
              <w:rPr>
                <w:noProof/>
                <w:webHidden/>
              </w:rPr>
              <w:fldChar w:fldCharType="separate"/>
            </w:r>
            <w:r>
              <w:rPr>
                <w:b/>
                <w:bCs/>
                <w:noProof/>
                <w:webHidden/>
              </w:rPr>
              <w:t>Error! Bookmark not defined.</w:t>
            </w:r>
            <w:r w:rsidR="007F16AB">
              <w:rPr>
                <w:noProof/>
                <w:webHidden/>
              </w:rPr>
              <w:fldChar w:fldCharType="end"/>
            </w:r>
          </w:hyperlink>
        </w:p>
        <w:p w:rsidR="007F16AB" w:rsidRDefault="00C85670">
          <w:pPr>
            <w:pStyle w:val="TOC2"/>
            <w:tabs>
              <w:tab w:val="right" w:leader="dot" w:pos="9350"/>
            </w:tabs>
            <w:rPr>
              <w:noProof/>
            </w:rPr>
          </w:pPr>
          <w:hyperlink w:anchor="_Toc11848021" w:history="1">
            <w:r w:rsidR="007F16AB" w:rsidRPr="000D1CFC">
              <w:rPr>
                <w:rStyle w:val="Hyperlink"/>
                <w:rFonts w:ascii="inherit" w:eastAsia="Times New Roman"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_Toc11848021 \h </w:instrText>
            </w:r>
            <w:r w:rsidR="007F16AB">
              <w:rPr>
                <w:noProof/>
                <w:webHidden/>
              </w:rPr>
            </w:r>
            <w:r w:rsidR="007F16AB">
              <w:rPr>
                <w:noProof/>
                <w:webHidden/>
              </w:rPr>
              <w:fldChar w:fldCharType="separate"/>
            </w:r>
            <w:r>
              <w:rPr>
                <w:noProof/>
                <w:webHidden/>
              </w:rPr>
              <w:t>32</w:t>
            </w:r>
            <w:r w:rsidR="007F16AB">
              <w:rPr>
                <w:noProof/>
                <w:webHidden/>
              </w:rPr>
              <w:fldChar w:fldCharType="end"/>
            </w:r>
          </w:hyperlink>
        </w:p>
        <w:p w:rsidR="007F16AB" w:rsidRDefault="00C85670">
          <w:pPr>
            <w:pStyle w:val="TOC3"/>
            <w:tabs>
              <w:tab w:val="right" w:leader="dot" w:pos="9350"/>
            </w:tabs>
            <w:rPr>
              <w:noProof/>
            </w:rPr>
          </w:pPr>
          <w:hyperlink w:anchor="_Toc11848022" w:history="1">
            <w:r w:rsidR="007F16AB" w:rsidRPr="000D1CFC">
              <w:rPr>
                <w:rStyle w:val="Hyperlink"/>
                <w:rFonts w:ascii="inherit" w:eastAsia="Times New Roman" w:hAnsi="inherit" w:cs="Helvetica"/>
                <w:noProof/>
              </w:rPr>
              <w:t>Product Owner</w:t>
            </w:r>
            <w:r w:rsidR="007F16AB">
              <w:rPr>
                <w:noProof/>
                <w:webHidden/>
              </w:rPr>
              <w:tab/>
            </w:r>
            <w:r w:rsidR="007F16AB">
              <w:rPr>
                <w:noProof/>
                <w:webHidden/>
              </w:rPr>
              <w:fldChar w:fldCharType="begin"/>
            </w:r>
            <w:r w:rsidR="007F16AB">
              <w:rPr>
                <w:noProof/>
                <w:webHidden/>
              </w:rPr>
              <w:instrText xml:space="preserve"> PAGEREF _Toc11848022 \h </w:instrText>
            </w:r>
            <w:r w:rsidR="007F16AB">
              <w:rPr>
                <w:noProof/>
                <w:webHidden/>
              </w:rPr>
            </w:r>
            <w:r w:rsidR="007F16AB">
              <w:rPr>
                <w:noProof/>
                <w:webHidden/>
              </w:rPr>
              <w:fldChar w:fldCharType="separate"/>
            </w:r>
            <w:r>
              <w:rPr>
                <w:noProof/>
                <w:webHidden/>
              </w:rPr>
              <w:t>33</w:t>
            </w:r>
            <w:r w:rsidR="007F16AB">
              <w:rPr>
                <w:noProof/>
                <w:webHidden/>
              </w:rPr>
              <w:fldChar w:fldCharType="end"/>
            </w:r>
          </w:hyperlink>
        </w:p>
        <w:p w:rsidR="007F16AB" w:rsidRDefault="00C85670">
          <w:pPr>
            <w:pStyle w:val="TOC3"/>
            <w:tabs>
              <w:tab w:val="right" w:leader="dot" w:pos="9350"/>
            </w:tabs>
            <w:rPr>
              <w:noProof/>
            </w:rPr>
          </w:pPr>
          <w:hyperlink w:anchor="_Toc11848023" w:history="1">
            <w:r w:rsidR="007F16AB" w:rsidRPr="000D1CFC">
              <w:rPr>
                <w:rStyle w:val="Hyperlink"/>
                <w:rFonts w:ascii="inherit" w:eastAsia="Times New Roman" w:hAnsi="inherit" w:cs="Helvetica"/>
                <w:noProof/>
              </w:rPr>
              <w:t>Scrum Master</w:t>
            </w:r>
            <w:r w:rsidR="007F16AB">
              <w:rPr>
                <w:noProof/>
                <w:webHidden/>
              </w:rPr>
              <w:tab/>
            </w:r>
            <w:r w:rsidR="007F16AB">
              <w:rPr>
                <w:noProof/>
                <w:webHidden/>
              </w:rPr>
              <w:fldChar w:fldCharType="begin"/>
            </w:r>
            <w:r w:rsidR="007F16AB">
              <w:rPr>
                <w:noProof/>
                <w:webHidden/>
              </w:rPr>
              <w:instrText xml:space="preserve"> PAGEREF _Toc11848023 \h </w:instrText>
            </w:r>
            <w:r w:rsidR="007F16AB">
              <w:rPr>
                <w:noProof/>
                <w:webHidden/>
              </w:rPr>
            </w:r>
            <w:r w:rsidR="007F16AB">
              <w:rPr>
                <w:noProof/>
                <w:webHidden/>
              </w:rPr>
              <w:fldChar w:fldCharType="separate"/>
            </w:r>
            <w:r>
              <w:rPr>
                <w:noProof/>
                <w:webHidden/>
              </w:rPr>
              <w:t>33</w:t>
            </w:r>
            <w:r w:rsidR="007F16AB">
              <w:rPr>
                <w:noProof/>
                <w:webHidden/>
              </w:rPr>
              <w:fldChar w:fldCharType="end"/>
            </w:r>
          </w:hyperlink>
        </w:p>
        <w:p w:rsidR="007F16AB" w:rsidRDefault="00C85670">
          <w:pPr>
            <w:pStyle w:val="TOC3"/>
            <w:tabs>
              <w:tab w:val="right" w:leader="dot" w:pos="9350"/>
            </w:tabs>
            <w:rPr>
              <w:noProof/>
            </w:rPr>
          </w:pPr>
          <w:hyperlink w:anchor="_Toc11848024" w:history="1">
            <w:r w:rsidR="007F16AB" w:rsidRPr="000D1CFC">
              <w:rPr>
                <w:rStyle w:val="Hyperlink"/>
                <w:rFonts w:ascii="inherit" w:eastAsia="Times New Roman" w:hAnsi="inherit" w:cs="Helvetica"/>
                <w:noProof/>
              </w:rPr>
              <w:t>The Scrum Process</w:t>
            </w:r>
            <w:r w:rsidR="007F16AB">
              <w:rPr>
                <w:noProof/>
                <w:webHidden/>
              </w:rPr>
              <w:tab/>
            </w:r>
            <w:r w:rsidR="007F16AB">
              <w:rPr>
                <w:noProof/>
                <w:webHidden/>
              </w:rPr>
              <w:fldChar w:fldCharType="begin"/>
            </w:r>
            <w:r w:rsidR="007F16AB">
              <w:rPr>
                <w:noProof/>
                <w:webHidden/>
              </w:rPr>
              <w:instrText xml:space="preserve"> PAGEREF _Toc11848024 \h </w:instrText>
            </w:r>
            <w:r w:rsidR="007F16AB">
              <w:rPr>
                <w:noProof/>
                <w:webHidden/>
              </w:rPr>
            </w:r>
            <w:r w:rsidR="007F16AB">
              <w:rPr>
                <w:noProof/>
                <w:webHidden/>
              </w:rPr>
              <w:fldChar w:fldCharType="separate"/>
            </w:r>
            <w:r>
              <w:rPr>
                <w:noProof/>
                <w:webHidden/>
              </w:rPr>
              <w:t>33</w:t>
            </w:r>
            <w:r w:rsidR="007F16AB">
              <w:rPr>
                <w:noProof/>
                <w:webHidden/>
              </w:rPr>
              <w:fldChar w:fldCharType="end"/>
            </w:r>
          </w:hyperlink>
        </w:p>
        <w:p w:rsidR="007F16AB" w:rsidRDefault="00C85670">
          <w:pPr>
            <w:pStyle w:val="TOC3"/>
            <w:tabs>
              <w:tab w:val="right" w:leader="dot" w:pos="9350"/>
            </w:tabs>
            <w:rPr>
              <w:noProof/>
            </w:rPr>
          </w:pPr>
          <w:hyperlink w:anchor="_Toc11848025" w:history="1">
            <w:r w:rsidR="007F16AB" w:rsidRPr="000D1CFC">
              <w:rPr>
                <w:rStyle w:val="Hyperlink"/>
                <w:rFonts w:ascii="inherit" w:eastAsia="Times New Roman" w:hAnsi="inherit" w:cs="Helvetica"/>
                <w:noProof/>
              </w:rPr>
              <w:t>Building Quality In</w:t>
            </w:r>
            <w:r w:rsidR="007F16AB">
              <w:rPr>
                <w:noProof/>
                <w:webHidden/>
              </w:rPr>
              <w:tab/>
            </w:r>
            <w:r w:rsidR="007F16AB">
              <w:rPr>
                <w:noProof/>
                <w:webHidden/>
              </w:rPr>
              <w:fldChar w:fldCharType="begin"/>
            </w:r>
            <w:r w:rsidR="007F16AB">
              <w:rPr>
                <w:noProof/>
                <w:webHidden/>
              </w:rPr>
              <w:instrText xml:space="preserve"> PAGEREF _Toc11848025 \h </w:instrText>
            </w:r>
            <w:r w:rsidR="007F16AB">
              <w:rPr>
                <w:noProof/>
                <w:webHidden/>
              </w:rPr>
            </w:r>
            <w:r w:rsidR="007F16AB">
              <w:rPr>
                <w:noProof/>
                <w:webHidden/>
              </w:rPr>
              <w:fldChar w:fldCharType="separate"/>
            </w:r>
            <w:r>
              <w:rPr>
                <w:noProof/>
                <w:webHidden/>
              </w:rPr>
              <w:t>36</w:t>
            </w:r>
            <w:r w:rsidR="007F16AB">
              <w:rPr>
                <w:noProof/>
                <w:webHidden/>
              </w:rPr>
              <w:fldChar w:fldCharType="end"/>
            </w:r>
          </w:hyperlink>
        </w:p>
        <w:p w:rsidR="007F16AB" w:rsidRDefault="00C85670">
          <w:pPr>
            <w:pStyle w:val="TOC3"/>
            <w:tabs>
              <w:tab w:val="right" w:leader="dot" w:pos="9350"/>
            </w:tabs>
            <w:rPr>
              <w:noProof/>
            </w:rPr>
          </w:pPr>
          <w:hyperlink w:anchor="_Toc11848026" w:history="1">
            <w:r w:rsidR="007F16AB" w:rsidRPr="000D1CFC">
              <w:rPr>
                <w:rStyle w:val="Hyperlink"/>
                <w:rFonts w:ascii="inherit" w:eastAsia="Times New Roman" w:hAnsi="inherit" w:cs="Helvetica"/>
                <w:noProof/>
              </w:rPr>
              <w:t>Agile Teams Using ScrumXP Are on the Train</w:t>
            </w:r>
            <w:r w:rsidR="007F16AB">
              <w:rPr>
                <w:noProof/>
                <w:webHidden/>
              </w:rPr>
              <w:tab/>
            </w:r>
            <w:r w:rsidR="007F16AB">
              <w:rPr>
                <w:noProof/>
                <w:webHidden/>
              </w:rPr>
              <w:fldChar w:fldCharType="begin"/>
            </w:r>
            <w:r w:rsidR="007F16AB">
              <w:rPr>
                <w:noProof/>
                <w:webHidden/>
              </w:rPr>
              <w:instrText xml:space="preserve"> PAGEREF _Toc11848026 \h </w:instrText>
            </w:r>
            <w:r w:rsidR="007F16AB">
              <w:rPr>
                <w:noProof/>
                <w:webHidden/>
              </w:rPr>
            </w:r>
            <w:r w:rsidR="007F16AB">
              <w:rPr>
                <w:noProof/>
                <w:webHidden/>
              </w:rPr>
              <w:fldChar w:fldCharType="separate"/>
            </w:r>
            <w:r>
              <w:rPr>
                <w:noProof/>
                <w:webHidden/>
              </w:rPr>
              <w:t>36</w:t>
            </w:r>
            <w:r w:rsidR="007F16AB">
              <w:rPr>
                <w:noProof/>
                <w:webHidden/>
              </w:rPr>
              <w:fldChar w:fldCharType="end"/>
            </w:r>
          </w:hyperlink>
        </w:p>
        <w:p w:rsidR="007F16AB" w:rsidRDefault="00C85670">
          <w:pPr>
            <w:pStyle w:val="TOC3"/>
            <w:tabs>
              <w:tab w:val="right" w:leader="dot" w:pos="9350"/>
            </w:tabs>
            <w:rPr>
              <w:noProof/>
            </w:rPr>
          </w:pPr>
          <w:hyperlink w:anchor="_Toc11848027" w:history="1">
            <w:r w:rsidR="007F16AB" w:rsidRPr="000D1CFC">
              <w:rPr>
                <w:rStyle w:val="Hyperlink"/>
                <w:rFonts w:ascii="inherit" w:eastAsia="Times New Roman" w:hAnsi="inherit" w:cs="Helvetica"/>
                <w:noProof/>
              </w:rPr>
              <w:t>Leadership of Agile Teams</w:t>
            </w:r>
            <w:r w:rsidR="007F16AB">
              <w:rPr>
                <w:noProof/>
                <w:webHidden/>
              </w:rPr>
              <w:tab/>
            </w:r>
            <w:r w:rsidR="007F16AB">
              <w:rPr>
                <w:noProof/>
                <w:webHidden/>
              </w:rPr>
              <w:fldChar w:fldCharType="begin"/>
            </w:r>
            <w:r w:rsidR="007F16AB">
              <w:rPr>
                <w:noProof/>
                <w:webHidden/>
              </w:rPr>
              <w:instrText xml:space="preserve"> PAGEREF _Toc11848027 \h </w:instrText>
            </w:r>
            <w:r w:rsidR="007F16AB">
              <w:rPr>
                <w:noProof/>
                <w:webHidden/>
              </w:rPr>
            </w:r>
            <w:r w:rsidR="007F16AB">
              <w:rPr>
                <w:noProof/>
                <w:webHidden/>
              </w:rPr>
              <w:fldChar w:fldCharType="separate"/>
            </w:r>
            <w:r>
              <w:rPr>
                <w:noProof/>
                <w:webHidden/>
              </w:rPr>
              <w:t>37</w:t>
            </w:r>
            <w:r w:rsidR="007F16AB">
              <w:rPr>
                <w:noProof/>
                <w:webHidden/>
              </w:rPr>
              <w:fldChar w:fldCharType="end"/>
            </w:r>
          </w:hyperlink>
        </w:p>
        <w:p w:rsidR="007F16AB" w:rsidRDefault="00C85670">
          <w:pPr>
            <w:pStyle w:val="TOC3"/>
            <w:tabs>
              <w:tab w:val="right" w:leader="dot" w:pos="9350"/>
            </w:tabs>
            <w:rPr>
              <w:noProof/>
            </w:rPr>
          </w:pPr>
          <w:hyperlink w:anchor="_Toc11848028" w:history="1">
            <w:r w:rsidR="007F16AB" w:rsidRPr="000D1CFC">
              <w:rPr>
                <w:rStyle w:val="Hyperlink"/>
                <w:rFonts w:ascii="inherit" w:eastAsia="Times New Roman" w:hAnsi="inherit" w:cs="Helvetica"/>
                <w:noProof/>
              </w:rPr>
              <w:t>Learn More</w:t>
            </w:r>
            <w:r w:rsidR="007F16AB">
              <w:rPr>
                <w:noProof/>
                <w:webHidden/>
              </w:rPr>
              <w:tab/>
            </w:r>
            <w:r w:rsidR="007F16AB">
              <w:rPr>
                <w:noProof/>
                <w:webHidden/>
              </w:rPr>
              <w:fldChar w:fldCharType="begin"/>
            </w:r>
            <w:r w:rsidR="007F16AB">
              <w:rPr>
                <w:noProof/>
                <w:webHidden/>
              </w:rPr>
              <w:instrText xml:space="preserve"> PAGEREF _Toc11848028 \h </w:instrText>
            </w:r>
            <w:r w:rsidR="007F16AB">
              <w:rPr>
                <w:noProof/>
                <w:webHidden/>
              </w:rPr>
            </w:r>
            <w:r w:rsidR="007F16AB">
              <w:rPr>
                <w:noProof/>
                <w:webHidden/>
              </w:rPr>
              <w:fldChar w:fldCharType="separate"/>
            </w:r>
            <w:r>
              <w:rPr>
                <w:noProof/>
                <w:webHidden/>
              </w:rPr>
              <w:t>37</w:t>
            </w:r>
            <w:r w:rsidR="007F16AB">
              <w:rPr>
                <w:noProof/>
                <w:webHidden/>
              </w:rPr>
              <w:fldChar w:fldCharType="end"/>
            </w:r>
          </w:hyperlink>
        </w:p>
        <w:p w:rsidR="007F16AB" w:rsidRDefault="00C85670">
          <w:pPr>
            <w:pStyle w:val="TOC2"/>
            <w:tabs>
              <w:tab w:val="right" w:leader="dot" w:pos="9350"/>
            </w:tabs>
            <w:rPr>
              <w:noProof/>
            </w:rPr>
          </w:pPr>
          <w:hyperlink w:anchor="_Toc11848029" w:history="1">
            <w:r w:rsidR="007F16AB" w:rsidRPr="000D1CFC">
              <w:rPr>
                <w:rStyle w:val="Hyperlink"/>
                <w:rFonts w:ascii="inherit" w:eastAsia="Times New Roman" w:hAnsi="inherit" w:cs="Helvetica"/>
                <w:noProof/>
                <w:kern w:val="36"/>
              </w:rPr>
              <w:t>Principle #8 – Unlock the intrinsic motivation of knowledge workers</w:t>
            </w:r>
            <w:r w:rsidR="007F16AB">
              <w:rPr>
                <w:noProof/>
                <w:webHidden/>
              </w:rPr>
              <w:tab/>
            </w:r>
            <w:r w:rsidR="007F16AB">
              <w:rPr>
                <w:noProof/>
                <w:webHidden/>
              </w:rPr>
              <w:fldChar w:fldCharType="begin"/>
            </w:r>
            <w:r w:rsidR="007F16AB">
              <w:rPr>
                <w:noProof/>
                <w:webHidden/>
              </w:rPr>
              <w:instrText xml:space="preserve"> PAGEREF _Toc11848029 \h </w:instrText>
            </w:r>
            <w:r w:rsidR="007F16AB">
              <w:rPr>
                <w:noProof/>
                <w:webHidden/>
              </w:rPr>
            </w:r>
            <w:r w:rsidR="007F16AB">
              <w:rPr>
                <w:noProof/>
                <w:webHidden/>
              </w:rPr>
              <w:fldChar w:fldCharType="separate"/>
            </w:r>
            <w:r>
              <w:rPr>
                <w:noProof/>
                <w:webHidden/>
              </w:rPr>
              <w:t>38</w:t>
            </w:r>
            <w:r w:rsidR="007F16AB">
              <w:rPr>
                <w:noProof/>
                <w:webHidden/>
              </w:rPr>
              <w:fldChar w:fldCharType="end"/>
            </w:r>
          </w:hyperlink>
        </w:p>
        <w:p w:rsidR="007F16AB" w:rsidRDefault="00C85670">
          <w:pPr>
            <w:pStyle w:val="TOC3"/>
            <w:tabs>
              <w:tab w:val="right" w:leader="dot" w:pos="9350"/>
            </w:tabs>
            <w:rPr>
              <w:noProof/>
            </w:rPr>
          </w:pPr>
          <w:hyperlink w:anchor="_Toc11848030" w:history="1">
            <w:r w:rsidR="007F16AB" w:rsidRPr="000D1CFC">
              <w:rPr>
                <w:rStyle w:val="Hyperlink"/>
                <w:rFonts w:ascii="inherit" w:eastAsia="Times New Roman" w:hAnsi="inherit" w:cs="Helvetica"/>
                <w:noProof/>
              </w:rPr>
              <w:t>Leverage the Systems View</w:t>
            </w:r>
            <w:r w:rsidR="007F16AB">
              <w:rPr>
                <w:noProof/>
                <w:webHidden/>
              </w:rPr>
              <w:tab/>
            </w:r>
            <w:r w:rsidR="007F16AB">
              <w:rPr>
                <w:noProof/>
                <w:webHidden/>
              </w:rPr>
              <w:fldChar w:fldCharType="begin"/>
            </w:r>
            <w:r w:rsidR="007F16AB">
              <w:rPr>
                <w:noProof/>
                <w:webHidden/>
              </w:rPr>
              <w:instrText xml:space="preserve"> PAGEREF _Toc11848030 \h </w:instrText>
            </w:r>
            <w:r w:rsidR="007F16AB">
              <w:rPr>
                <w:noProof/>
                <w:webHidden/>
              </w:rPr>
            </w:r>
            <w:r w:rsidR="007F16AB">
              <w:rPr>
                <w:noProof/>
                <w:webHidden/>
              </w:rPr>
              <w:fldChar w:fldCharType="separate"/>
            </w:r>
            <w:r>
              <w:rPr>
                <w:noProof/>
                <w:webHidden/>
              </w:rPr>
              <w:t>38</w:t>
            </w:r>
            <w:r w:rsidR="007F16AB">
              <w:rPr>
                <w:noProof/>
                <w:webHidden/>
              </w:rPr>
              <w:fldChar w:fldCharType="end"/>
            </w:r>
          </w:hyperlink>
        </w:p>
        <w:p w:rsidR="007F16AB" w:rsidRDefault="00C85670">
          <w:pPr>
            <w:pStyle w:val="TOC3"/>
            <w:tabs>
              <w:tab w:val="right" w:leader="dot" w:pos="9350"/>
            </w:tabs>
            <w:rPr>
              <w:noProof/>
            </w:rPr>
          </w:pPr>
          <w:hyperlink w:anchor="_Toc11848031" w:history="1">
            <w:r w:rsidR="007F16AB" w:rsidRPr="000D1CFC">
              <w:rPr>
                <w:rStyle w:val="Hyperlink"/>
                <w:rFonts w:ascii="inherit" w:eastAsia="Times New Roman" w:hAnsi="inherit" w:cs="Helvetica"/>
                <w:noProof/>
              </w:rPr>
              <w:t>Understand the Role of Compensation</w:t>
            </w:r>
            <w:r w:rsidR="007F16AB">
              <w:rPr>
                <w:noProof/>
                <w:webHidden/>
              </w:rPr>
              <w:tab/>
            </w:r>
            <w:r w:rsidR="007F16AB">
              <w:rPr>
                <w:noProof/>
                <w:webHidden/>
              </w:rPr>
              <w:fldChar w:fldCharType="begin"/>
            </w:r>
            <w:r w:rsidR="007F16AB">
              <w:rPr>
                <w:noProof/>
                <w:webHidden/>
              </w:rPr>
              <w:instrText xml:space="preserve"> PAGEREF _Toc11848031 \h </w:instrText>
            </w:r>
            <w:r w:rsidR="007F16AB">
              <w:rPr>
                <w:noProof/>
                <w:webHidden/>
              </w:rPr>
            </w:r>
            <w:r w:rsidR="007F16AB">
              <w:rPr>
                <w:noProof/>
                <w:webHidden/>
              </w:rPr>
              <w:fldChar w:fldCharType="separate"/>
            </w:r>
            <w:r>
              <w:rPr>
                <w:noProof/>
                <w:webHidden/>
              </w:rPr>
              <w:t>39</w:t>
            </w:r>
            <w:r w:rsidR="007F16AB">
              <w:rPr>
                <w:noProof/>
                <w:webHidden/>
              </w:rPr>
              <w:fldChar w:fldCharType="end"/>
            </w:r>
          </w:hyperlink>
        </w:p>
        <w:p w:rsidR="007F16AB" w:rsidRDefault="00C85670">
          <w:pPr>
            <w:pStyle w:val="TOC3"/>
            <w:tabs>
              <w:tab w:val="right" w:leader="dot" w:pos="9350"/>
            </w:tabs>
            <w:rPr>
              <w:noProof/>
            </w:rPr>
          </w:pPr>
          <w:hyperlink w:anchor="_Toc11848032" w:history="1">
            <w:r w:rsidR="007F16AB" w:rsidRPr="000D1CFC">
              <w:rPr>
                <w:rStyle w:val="Hyperlink"/>
                <w:rFonts w:ascii="inherit" w:eastAsia="Times New Roman" w:hAnsi="inherit" w:cs="Helvetica"/>
                <w:noProof/>
              </w:rPr>
              <w:t>Provide Autonomy with Purpose, Mission, and Minimum Possible Constraints</w:t>
            </w:r>
            <w:r w:rsidR="007F16AB">
              <w:rPr>
                <w:noProof/>
                <w:webHidden/>
              </w:rPr>
              <w:tab/>
            </w:r>
            <w:r w:rsidR="007F16AB">
              <w:rPr>
                <w:noProof/>
                <w:webHidden/>
              </w:rPr>
              <w:fldChar w:fldCharType="begin"/>
            </w:r>
            <w:r w:rsidR="007F16AB">
              <w:rPr>
                <w:noProof/>
                <w:webHidden/>
              </w:rPr>
              <w:instrText xml:space="preserve"> PAGEREF _Toc11848032 \h </w:instrText>
            </w:r>
            <w:r w:rsidR="007F16AB">
              <w:rPr>
                <w:noProof/>
                <w:webHidden/>
              </w:rPr>
            </w:r>
            <w:r w:rsidR="007F16AB">
              <w:rPr>
                <w:noProof/>
                <w:webHidden/>
              </w:rPr>
              <w:fldChar w:fldCharType="separate"/>
            </w:r>
            <w:r>
              <w:rPr>
                <w:noProof/>
                <w:webHidden/>
              </w:rPr>
              <w:t>39</w:t>
            </w:r>
            <w:r w:rsidR="007F16AB">
              <w:rPr>
                <w:noProof/>
                <w:webHidden/>
              </w:rPr>
              <w:fldChar w:fldCharType="end"/>
            </w:r>
          </w:hyperlink>
        </w:p>
        <w:p w:rsidR="007F16AB" w:rsidRDefault="00C85670">
          <w:pPr>
            <w:pStyle w:val="TOC3"/>
            <w:tabs>
              <w:tab w:val="right" w:leader="dot" w:pos="9350"/>
            </w:tabs>
            <w:rPr>
              <w:noProof/>
            </w:rPr>
          </w:pPr>
          <w:hyperlink w:anchor="_Toc11848033" w:history="1">
            <w:r w:rsidR="007F16AB" w:rsidRPr="000D1CFC">
              <w:rPr>
                <w:rStyle w:val="Hyperlink"/>
                <w:rFonts w:ascii="inherit" w:eastAsia="Times New Roman" w:hAnsi="inherit" w:cs="Helvetica"/>
                <w:noProof/>
              </w:rPr>
              <w:t>Create an Environment of Mutual Influence</w:t>
            </w:r>
            <w:r w:rsidR="007F16AB">
              <w:rPr>
                <w:noProof/>
                <w:webHidden/>
              </w:rPr>
              <w:tab/>
            </w:r>
            <w:r w:rsidR="007F16AB">
              <w:rPr>
                <w:noProof/>
                <w:webHidden/>
              </w:rPr>
              <w:fldChar w:fldCharType="begin"/>
            </w:r>
            <w:r w:rsidR="007F16AB">
              <w:rPr>
                <w:noProof/>
                <w:webHidden/>
              </w:rPr>
              <w:instrText xml:space="preserve"> PAGEREF _Toc11848033 \h </w:instrText>
            </w:r>
            <w:r w:rsidR="007F16AB">
              <w:rPr>
                <w:noProof/>
                <w:webHidden/>
              </w:rPr>
            </w:r>
            <w:r w:rsidR="007F16AB">
              <w:rPr>
                <w:noProof/>
                <w:webHidden/>
              </w:rPr>
              <w:fldChar w:fldCharType="separate"/>
            </w:r>
            <w:r>
              <w:rPr>
                <w:noProof/>
                <w:webHidden/>
              </w:rPr>
              <w:t>40</w:t>
            </w:r>
            <w:r w:rsidR="007F16AB">
              <w:rPr>
                <w:noProof/>
                <w:webHidden/>
              </w:rPr>
              <w:fldChar w:fldCharType="end"/>
            </w:r>
          </w:hyperlink>
        </w:p>
        <w:p w:rsidR="007F16AB" w:rsidRDefault="00C85670">
          <w:pPr>
            <w:pStyle w:val="TOC2"/>
            <w:tabs>
              <w:tab w:val="right" w:leader="dot" w:pos="9350"/>
            </w:tabs>
            <w:rPr>
              <w:noProof/>
            </w:rPr>
          </w:pPr>
          <w:hyperlink w:anchor="_Toc11848034" w:history="1">
            <w:r w:rsidR="007F16AB" w:rsidRPr="000D1CFC">
              <w:rPr>
                <w:rStyle w:val="Hyperlink"/>
                <w:rFonts w:ascii="inherit" w:eastAsia="Times New Roman" w:hAnsi="inherit" w:cs="Helvetica"/>
                <w:noProof/>
                <w:kern w:val="36"/>
              </w:rPr>
              <w:t>Principle #6 – Visualize and limit WIP, reduce batch sizes, and manage queue lengths</w:t>
            </w:r>
            <w:r w:rsidR="007F16AB">
              <w:rPr>
                <w:noProof/>
                <w:webHidden/>
              </w:rPr>
              <w:tab/>
            </w:r>
            <w:r w:rsidR="007F16AB">
              <w:rPr>
                <w:noProof/>
                <w:webHidden/>
              </w:rPr>
              <w:fldChar w:fldCharType="begin"/>
            </w:r>
            <w:r w:rsidR="007F16AB">
              <w:rPr>
                <w:noProof/>
                <w:webHidden/>
              </w:rPr>
              <w:instrText xml:space="preserve"> PAGEREF _Toc11848034 \h </w:instrText>
            </w:r>
            <w:r w:rsidR="007F16AB">
              <w:rPr>
                <w:noProof/>
                <w:webHidden/>
              </w:rPr>
            </w:r>
            <w:r w:rsidR="007F16AB">
              <w:rPr>
                <w:noProof/>
                <w:webHidden/>
              </w:rPr>
              <w:fldChar w:fldCharType="separate"/>
            </w:r>
            <w:r>
              <w:rPr>
                <w:noProof/>
                <w:webHidden/>
              </w:rPr>
              <w:t>41</w:t>
            </w:r>
            <w:r w:rsidR="007F16AB">
              <w:rPr>
                <w:noProof/>
                <w:webHidden/>
              </w:rPr>
              <w:fldChar w:fldCharType="end"/>
            </w:r>
          </w:hyperlink>
        </w:p>
        <w:p w:rsidR="007F16AB" w:rsidRDefault="00C85670">
          <w:pPr>
            <w:pStyle w:val="TOC3"/>
            <w:tabs>
              <w:tab w:val="right" w:leader="dot" w:pos="9350"/>
            </w:tabs>
            <w:rPr>
              <w:noProof/>
            </w:rPr>
          </w:pPr>
          <w:hyperlink w:anchor="_Toc11848035" w:history="1">
            <w:r w:rsidR="007F16AB" w:rsidRPr="000D1CFC">
              <w:rPr>
                <w:rStyle w:val="Hyperlink"/>
                <w:rFonts w:ascii="inherit" w:eastAsia="Times New Roman" w:hAnsi="inherit" w:cs="Helvetica"/>
                <w:noProof/>
              </w:rPr>
              <w:t>Visualize and Limit WIP</w:t>
            </w:r>
            <w:r w:rsidR="007F16AB">
              <w:rPr>
                <w:noProof/>
                <w:webHidden/>
              </w:rPr>
              <w:tab/>
            </w:r>
            <w:r w:rsidR="007F16AB">
              <w:rPr>
                <w:noProof/>
                <w:webHidden/>
              </w:rPr>
              <w:fldChar w:fldCharType="begin"/>
            </w:r>
            <w:r w:rsidR="007F16AB">
              <w:rPr>
                <w:noProof/>
                <w:webHidden/>
              </w:rPr>
              <w:instrText xml:space="preserve"> PAGEREF _Toc11848035 \h </w:instrText>
            </w:r>
            <w:r w:rsidR="007F16AB">
              <w:rPr>
                <w:noProof/>
                <w:webHidden/>
              </w:rPr>
            </w:r>
            <w:r w:rsidR="007F16AB">
              <w:rPr>
                <w:noProof/>
                <w:webHidden/>
              </w:rPr>
              <w:fldChar w:fldCharType="separate"/>
            </w:r>
            <w:r>
              <w:rPr>
                <w:noProof/>
                <w:webHidden/>
              </w:rPr>
              <w:t>41</w:t>
            </w:r>
            <w:r w:rsidR="007F16AB">
              <w:rPr>
                <w:noProof/>
                <w:webHidden/>
              </w:rPr>
              <w:fldChar w:fldCharType="end"/>
            </w:r>
          </w:hyperlink>
        </w:p>
        <w:p w:rsidR="007F16AB" w:rsidRDefault="00C85670">
          <w:pPr>
            <w:pStyle w:val="TOC3"/>
            <w:tabs>
              <w:tab w:val="right" w:leader="dot" w:pos="9350"/>
            </w:tabs>
            <w:rPr>
              <w:noProof/>
            </w:rPr>
          </w:pPr>
          <w:hyperlink w:anchor="_Toc11848036" w:history="1">
            <w:r w:rsidR="007F16AB" w:rsidRPr="000D1CFC">
              <w:rPr>
                <w:rStyle w:val="Hyperlink"/>
                <w:rFonts w:ascii="inherit" w:eastAsia="Times New Roman" w:hAnsi="inherit" w:cs="Helvetica"/>
                <w:noProof/>
              </w:rPr>
              <w:t>Reduce Batch Size</w:t>
            </w:r>
            <w:r w:rsidR="007F16AB">
              <w:rPr>
                <w:noProof/>
                <w:webHidden/>
              </w:rPr>
              <w:tab/>
            </w:r>
            <w:r w:rsidR="007F16AB">
              <w:rPr>
                <w:noProof/>
                <w:webHidden/>
              </w:rPr>
              <w:fldChar w:fldCharType="begin"/>
            </w:r>
            <w:r w:rsidR="007F16AB">
              <w:rPr>
                <w:noProof/>
                <w:webHidden/>
              </w:rPr>
              <w:instrText xml:space="preserve"> PAGEREF _Toc11848036 \h </w:instrText>
            </w:r>
            <w:r w:rsidR="007F16AB">
              <w:rPr>
                <w:noProof/>
                <w:webHidden/>
              </w:rPr>
            </w:r>
            <w:r w:rsidR="007F16AB">
              <w:rPr>
                <w:noProof/>
                <w:webHidden/>
              </w:rPr>
              <w:fldChar w:fldCharType="separate"/>
            </w:r>
            <w:r>
              <w:rPr>
                <w:noProof/>
                <w:webHidden/>
              </w:rPr>
              <w:t>42</w:t>
            </w:r>
            <w:r w:rsidR="007F16AB">
              <w:rPr>
                <w:noProof/>
                <w:webHidden/>
              </w:rPr>
              <w:fldChar w:fldCharType="end"/>
            </w:r>
          </w:hyperlink>
        </w:p>
        <w:p w:rsidR="007F16AB" w:rsidRDefault="00C85670">
          <w:pPr>
            <w:pStyle w:val="TOC3"/>
            <w:tabs>
              <w:tab w:val="right" w:leader="dot" w:pos="9350"/>
            </w:tabs>
            <w:rPr>
              <w:noProof/>
            </w:rPr>
          </w:pPr>
          <w:hyperlink w:anchor="_Toc11848037" w:history="1">
            <w:r w:rsidR="007F16AB" w:rsidRPr="000D1CFC">
              <w:rPr>
                <w:rStyle w:val="Hyperlink"/>
                <w:rFonts w:ascii="inherit" w:eastAsia="Times New Roman" w:hAnsi="inherit" w:cs="Helvetica"/>
                <w:noProof/>
              </w:rPr>
              <w:t>Manage Queue Lengths</w:t>
            </w:r>
            <w:r w:rsidR="007F16AB">
              <w:rPr>
                <w:noProof/>
                <w:webHidden/>
              </w:rPr>
              <w:tab/>
            </w:r>
            <w:r w:rsidR="007F16AB">
              <w:rPr>
                <w:noProof/>
                <w:webHidden/>
              </w:rPr>
              <w:fldChar w:fldCharType="begin"/>
            </w:r>
            <w:r w:rsidR="007F16AB">
              <w:rPr>
                <w:noProof/>
                <w:webHidden/>
              </w:rPr>
              <w:instrText xml:space="preserve"> PAGEREF _Toc11848037 \h </w:instrText>
            </w:r>
            <w:r w:rsidR="007F16AB">
              <w:rPr>
                <w:noProof/>
                <w:webHidden/>
              </w:rPr>
            </w:r>
            <w:r w:rsidR="007F16AB">
              <w:rPr>
                <w:noProof/>
                <w:webHidden/>
              </w:rPr>
              <w:fldChar w:fldCharType="separate"/>
            </w:r>
            <w:r>
              <w:rPr>
                <w:noProof/>
                <w:webHidden/>
              </w:rPr>
              <w:t>43</w:t>
            </w:r>
            <w:r w:rsidR="007F16AB">
              <w:rPr>
                <w:noProof/>
                <w:webHidden/>
              </w:rPr>
              <w:fldChar w:fldCharType="end"/>
            </w:r>
          </w:hyperlink>
        </w:p>
        <w:p w:rsidR="007F16AB" w:rsidRDefault="00C85670">
          <w:pPr>
            <w:pStyle w:val="TOC3"/>
            <w:tabs>
              <w:tab w:val="right" w:leader="dot" w:pos="9350"/>
            </w:tabs>
            <w:rPr>
              <w:noProof/>
            </w:rPr>
          </w:pPr>
          <w:hyperlink w:anchor="_Toc11848038" w:history="1">
            <w:r w:rsidR="007F16AB" w:rsidRPr="000D1CFC">
              <w:rPr>
                <w:rStyle w:val="Hyperlink"/>
                <w:rFonts w:ascii="inherit" w:eastAsia="Times New Roman" w:hAnsi="inherit" w:cs="Helvetica"/>
                <w:noProof/>
              </w:rPr>
              <w:t>Summary</w:t>
            </w:r>
            <w:r w:rsidR="007F16AB">
              <w:rPr>
                <w:noProof/>
                <w:webHidden/>
              </w:rPr>
              <w:tab/>
            </w:r>
            <w:r w:rsidR="007F16AB">
              <w:rPr>
                <w:noProof/>
                <w:webHidden/>
              </w:rPr>
              <w:fldChar w:fldCharType="begin"/>
            </w:r>
            <w:r w:rsidR="007F16AB">
              <w:rPr>
                <w:noProof/>
                <w:webHidden/>
              </w:rPr>
              <w:instrText xml:space="preserve"> PAGEREF _Toc11848038 \h </w:instrText>
            </w:r>
            <w:r w:rsidR="007F16AB">
              <w:rPr>
                <w:noProof/>
                <w:webHidden/>
              </w:rPr>
            </w:r>
            <w:r w:rsidR="007F16AB">
              <w:rPr>
                <w:noProof/>
                <w:webHidden/>
              </w:rPr>
              <w:fldChar w:fldCharType="separate"/>
            </w:r>
            <w:r>
              <w:rPr>
                <w:noProof/>
                <w:webHidden/>
              </w:rPr>
              <w:t>44</w:t>
            </w:r>
            <w:r w:rsidR="007F16AB">
              <w:rPr>
                <w:noProof/>
                <w:webHidden/>
              </w:rPr>
              <w:fldChar w:fldCharType="end"/>
            </w:r>
          </w:hyperlink>
        </w:p>
        <w:p w:rsidR="007F16AB" w:rsidRDefault="00C85670">
          <w:pPr>
            <w:pStyle w:val="TOC3"/>
            <w:tabs>
              <w:tab w:val="right" w:leader="dot" w:pos="9350"/>
            </w:tabs>
            <w:rPr>
              <w:noProof/>
            </w:rPr>
          </w:pPr>
          <w:hyperlink w:anchor="_Toc11848039" w:history="1">
            <w:r w:rsidR="007F16AB" w:rsidRPr="000D1CFC">
              <w:rPr>
                <w:rStyle w:val="Hyperlink"/>
                <w:rFonts w:ascii="inherit" w:eastAsia="Times New Roman" w:hAnsi="inherit" w:cs="Helvetica"/>
                <w:noProof/>
              </w:rPr>
              <w:t>Section 2</w:t>
            </w:r>
            <w:r w:rsidR="007F16AB">
              <w:rPr>
                <w:noProof/>
                <w:webHidden/>
              </w:rPr>
              <w:tab/>
            </w:r>
            <w:r w:rsidR="007F16AB">
              <w:rPr>
                <w:noProof/>
                <w:webHidden/>
              </w:rPr>
              <w:fldChar w:fldCharType="begin"/>
            </w:r>
            <w:r w:rsidR="007F16AB">
              <w:rPr>
                <w:noProof/>
                <w:webHidden/>
              </w:rPr>
              <w:instrText xml:space="preserve"> PAGEREF _Toc11848039 \h </w:instrText>
            </w:r>
            <w:r w:rsidR="007F16AB">
              <w:rPr>
                <w:noProof/>
                <w:webHidden/>
              </w:rPr>
            </w:r>
            <w:r w:rsidR="007F16AB">
              <w:rPr>
                <w:noProof/>
                <w:webHidden/>
              </w:rPr>
              <w:fldChar w:fldCharType="separate"/>
            </w:r>
            <w:r>
              <w:rPr>
                <w:noProof/>
                <w:webHidden/>
              </w:rPr>
              <w:t>44</w:t>
            </w:r>
            <w:r w:rsidR="007F16AB">
              <w:rPr>
                <w:noProof/>
                <w:webHidden/>
              </w:rPr>
              <w:fldChar w:fldCharType="end"/>
            </w:r>
          </w:hyperlink>
        </w:p>
        <w:p w:rsidR="007F16AB" w:rsidRDefault="00C85670">
          <w:pPr>
            <w:pStyle w:val="TOC3"/>
            <w:tabs>
              <w:tab w:val="right" w:leader="dot" w:pos="9350"/>
            </w:tabs>
            <w:rPr>
              <w:noProof/>
            </w:rPr>
          </w:pPr>
          <w:hyperlink w:anchor="_Toc11848040" w:history="1">
            <w:r w:rsidR="007F16AB" w:rsidRPr="000D1CFC">
              <w:rPr>
                <w:rStyle w:val="Hyperlink"/>
                <w:noProof/>
              </w:rPr>
              <w:t>Sections copied above</w:t>
            </w:r>
            <w:r w:rsidR="007F16AB">
              <w:rPr>
                <w:noProof/>
                <w:webHidden/>
              </w:rPr>
              <w:tab/>
            </w:r>
            <w:r w:rsidR="007F16AB">
              <w:rPr>
                <w:noProof/>
                <w:webHidden/>
              </w:rPr>
              <w:fldChar w:fldCharType="begin"/>
            </w:r>
            <w:r w:rsidR="007F16AB">
              <w:rPr>
                <w:noProof/>
                <w:webHidden/>
              </w:rPr>
              <w:instrText xml:space="preserve"> PAGEREF _Toc11848040 \h </w:instrText>
            </w:r>
            <w:r w:rsidR="007F16AB">
              <w:rPr>
                <w:noProof/>
                <w:webHidden/>
              </w:rPr>
            </w:r>
            <w:r w:rsidR="007F16AB">
              <w:rPr>
                <w:noProof/>
                <w:webHidden/>
              </w:rPr>
              <w:fldChar w:fldCharType="separate"/>
            </w:r>
            <w:r>
              <w:rPr>
                <w:noProof/>
                <w:webHidden/>
              </w:rPr>
              <w:t>45</w:t>
            </w:r>
            <w:r w:rsidR="007F16AB">
              <w:rPr>
                <w:noProof/>
                <w:webHidden/>
              </w:rPr>
              <w:fldChar w:fldCharType="end"/>
            </w:r>
          </w:hyperlink>
        </w:p>
        <w:p w:rsidR="007F16AB" w:rsidRDefault="00C85670">
          <w:pPr>
            <w:pStyle w:val="TOC3"/>
            <w:tabs>
              <w:tab w:val="right" w:leader="dot" w:pos="9350"/>
            </w:tabs>
            <w:rPr>
              <w:noProof/>
            </w:rPr>
          </w:pPr>
          <w:hyperlink w:anchor="_Toc11848041" w:history="1">
            <w:r w:rsidR="007F16AB" w:rsidRPr="000D1CFC">
              <w:rPr>
                <w:rStyle w:val="Hyperlink"/>
                <w:rFonts w:ascii="inherit" w:eastAsia="Times New Roman" w:hAnsi="inherit" w:cs="Helvetica"/>
                <w:noProof/>
              </w:rPr>
              <w:t>Section 3</w:t>
            </w:r>
            <w:r w:rsidR="007F16AB">
              <w:rPr>
                <w:noProof/>
                <w:webHidden/>
              </w:rPr>
              <w:tab/>
            </w:r>
            <w:r w:rsidR="007F16AB">
              <w:rPr>
                <w:noProof/>
                <w:webHidden/>
              </w:rPr>
              <w:fldChar w:fldCharType="begin"/>
            </w:r>
            <w:r w:rsidR="007F16AB">
              <w:rPr>
                <w:noProof/>
                <w:webHidden/>
              </w:rPr>
              <w:instrText xml:space="preserve"> PAGEREF _Toc11848041 \h </w:instrText>
            </w:r>
            <w:r w:rsidR="007F16AB">
              <w:rPr>
                <w:noProof/>
                <w:webHidden/>
              </w:rPr>
            </w:r>
            <w:r w:rsidR="007F16AB">
              <w:rPr>
                <w:noProof/>
                <w:webHidden/>
              </w:rPr>
              <w:fldChar w:fldCharType="separate"/>
            </w:r>
            <w:r>
              <w:rPr>
                <w:noProof/>
                <w:webHidden/>
              </w:rPr>
              <w:t>45</w:t>
            </w:r>
            <w:r w:rsidR="007F16AB">
              <w:rPr>
                <w:noProof/>
                <w:webHidden/>
              </w:rPr>
              <w:fldChar w:fldCharType="end"/>
            </w:r>
          </w:hyperlink>
        </w:p>
        <w:p w:rsidR="007F16AB" w:rsidRDefault="00C85670">
          <w:pPr>
            <w:pStyle w:val="TOC2"/>
            <w:tabs>
              <w:tab w:val="right" w:leader="dot" w:pos="9350"/>
            </w:tabs>
            <w:rPr>
              <w:noProof/>
            </w:rPr>
          </w:pPr>
          <w:hyperlink w:anchor="_Toc11848042" w:history="1">
            <w:r w:rsidR="007F16AB" w:rsidRPr="000D1CFC">
              <w:rPr>
                <w:rStyle w:val="Hyperlink"/>
                <w:rFonts w:ascii="inherit" w:hAnsi="inherit" w:cs="Helvetica"/>
                <w:noProof/>
                <w:kern w:val="36"/>
              </w:rPr>
              <w:t>Story</w:t>
            </w:r>
            <w:r w:rsidR="007F16AB">
              <w:rPr>
                <w:noProof/>
                <w:webHidden/>
              </w:rPr>
              <w:tab/>
            </w:r>
            <w:r w:rsidR="007F16AB">
              <w:rPr>
                <w:noProof/>
                <w:webHidden/>
              </w:rPr>
              <w:fldChar w:fldCharType="begin"/>
            </w:r>
            <w:r w:rsidR="007F16AB">
              <w:rPr>
                <w:noProof/>
                <w:webHidden/>
              </w:rPr>
              <w:instrText xml:space="preserve"> PAGEREF _Toc11848042 \h </w:instrText>
            </w:r>
            <w:r w:rsidR="007F16AB">
              <w:rPr>
                <w:noProof/>
                <w:webHidden/>
              </w:rPr>
            </w:r>
            <w:r w:rsidR="007F16AB">
              <w:rPr>
                <w:noProof/>
                <w:webHidden/>
              </w:rPr>
              <w:fldChar w:fldCharType="separate"/>
            </w:r>
            <w:r>
              <w:rPr>
                <w:noProof/>
                <w:webHidden/>
              </w:rPr>
              <w:t>45</w:t>
            </w:r>
            <w:r w:rsidR="007F16AB">
              <w:rPr>
                <w:noProof/>
                <w:webHidden/>
              </w:rPr>
              <w:fldChar w:fldCharType="end"/>
            </w:r>
          </w:hyperlink>
        </w:p>
        <w:p w:rsidR="007F16AB" w:rsidRDefault="00C85670">
          <w:pPr>
            <w:pStyle w:val="TOC2"/>
            <w:tabs>
              <w:tab w:val="right" w:leader="dot" w:pos="9350"/>
            </w:tabs>
            <w:rPr>
              <w:noProof/>
            </w:rPr>
          </w:pPr>
          <w:hyperlink w:anchor="_Toc11848043" w:history="1">
            <w:r w:rsidR="007F16AB" w:rsidRPr="000D1CFC">
              <w:rPr>
                <w:rStyle w:val="Hyperlink"/>
                <w:rFonts w:ascii="inherit"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_Toc11848043 \h </w:instrText>
            </w:r>
            <w:r w:rsidR="007F16AB">
              <w:rPr>
                <w:noProof/>
                <w:webHidden/>
              </w:rPr>
            </w:r>
            <w:r w:rsidR="007F16AB">
              <w:rPr>
                <w:noProof/>
                <w:webHidden/>
              </w:rPr>
              <w:fldChar w:fldCharType="separate"/>
            </w:r>
            <w:r>
              <w:rPr>
                <w:noProof/>
                <w:webHidden/>
              </w:rPr>
              <w:t>45</w:t>
            </w:r>
            <w:r w:rsidR="007F16AB">
              <w:rPr>
                <w:noProof/>
                <w:webHidden/>
              </w:rPr>
              <w:fldChar w:fldCharType="end"/>
            </w:r>
          </w:hyperlink>
        </w:p>
        <w:p w:rsidR="007F16AB" w:rsidRDefault="00C85670">
          <w:pPr>
            <w:pStyle w:val="TOC3"/>
            <w:tabs>
              <w:tab w:val="right" w:leader="dot" w:pos="9350"/>
            </w:tabs>
            <w:rPr>
              <w:noProof/>
            </w:rPr>
          </w:pPr>
          <w:hyperlink w:anchor="_Toc11848044" w:history="1">
            <w:r w:rsidR="007F16AB" w:rsidRPr="000D1CFC">
              <w:rPr>
                <w:rStyle w:val="Hyperlink"/>
                <w:rFonts w:ascii="inherit" w:hAnsi="inherit" w:cs="Helvetica"/>
                <w:noProof/>
              </w:rPr>
              <w:t>Sources of Stories</w:t>
            </w:r>
            <w:r w:rsidR="007F16AB">
              <w:rPr>
                <w:noProof/>
                <w:webHidden/>
              </w:rPr>
              <w:tab/>
            </w:r>
            <w:r w:rsidR="007F16AB">
              <w:rPr>
                <w:noProof/>
                <w:webHidden/>
              </w:rPr>
              <w:fldChar w:fldCharType="begin"/>
            </w:r>
            <w:r w:rsidR="007F16AB">
              <w:rPr>
                <w:noProof/>
                <w:webHidden/>
              </w:rPr>
              <w:instrText xml:space="preserve"> PAGEREF _Toc11848044 \h </w:instrText>
            </w:r>
            <w:r w:rsidR="007F16AB">
              <w:rPr>
                <w:noProof/>
                <w:webHidden/>
              </w:rPr>
            </w:r>
            <w:r w:rsidR="007F16AB">
              <w:rPr>
                <w:noProof/>
                <w:webHidden/>
              </w:rPr>
              <w:fldChar w:fldCharType="separate"/>
            </w:r>
            <w:r>
              <w:rPr>
                <w:noProof/>
                <w:webHidden/>
              </w:rPr>
              <w:t>46</w:t>
            </w:r>
            <w:r w:rsidR="007F16AB">
              <w:rPr>
                <w:noProof/>
                <w:webHidden/>
              </w:rPr>
              <w:fldChar w:fldCharType="end"/>
            </w:r>
          </w:hyperlink>
        </w:p>
        <w:p w:rsidR="007F16AB" w:rsidRDefault="00C85670">
          <w:pPr>
            <w:pStyle w:val="TOC3"/>
            <w:tabs>
              <w:tab w:val="right" w:leader="dot" w:pos="9350"/>
            </w:tabs>
            <w:rPr>
              <w:noProof/>
            </w:rPr>
          </w:pPr>
          <w:hyperlink w:anchor="_Toc11848045" w:history="1">
            <w:r w:rsidR="007F16AB" w:rsidRPr="000D1CFC">
              <w:rPr>
                <w:rStyle w:val="Hyperlink"/>
                <w:rFonts w:ascii="inherit" w:hAnsi="inherit" w:cs="Helvetica"/>
                <w:noProof/>
              </w:rPr>
              <w:t>User Stories</w:t>
            </w:r>
            <w:r w:rsidR="007F16AB">
              <w:rPr>
                <w:noProof/>
                <w:webHidden/>
              </w:rPr>
              <w:tab/>
            </w:r>
            <w:r w:rsidR="007F16AB">
              <w:rPr>
                <w:noProof/>
                <w:webHidden/>
              </w:rPr>
              <w:fldChar w:fldCharType="begin"/>
            </w:r>
            <w:r w:rsidR="007F16AB">
              <w:rPr>
                <w:noProof/>
                <w:webHidden/>
              </w:rPr>
              <w:instrText xml:space="preserve"> PAGEREF _Toc11848045 \h </w:instrText>
            </w:r>
            <w:r w:rsidR="007F16AB">
              <w:rPr>
                <w:noProof/>
                <w:webHidden/>
              </w:rPr>
            </w:r>
            <w:r w:rsidR="007F16AB">
              <w:rPr>
                <w:noProof/>
                <w:webHidden/>
              </w:rPr>
              <w:fldChar w:fldCharType="separate"/>
            </w:r>
            <w:r>
              <w:rPr>
                <w:noProof/>
                <w:webHidden/>
              </w:rPr>
              <w:t>47</w:t>
            </w:r>
            <w:r w:rsidR="007F16AB">
              <w:rPr>
                <w:noProof/>
                <w:webHidden/>
              </w:rPr>
              <w:fldChar w:fldCharType="end"/>
            </w:r>
          </w:hyperlink>
        </w:p>
        <w:p w:rsidR="007F16AB" w:rsidRDefault="00C85670">
          <w:pPr>
            <w:pStyle w:val="TOC3"/>
            <w:tabs>
              <w:tab w:val="right" w:leader="dot" w:pos="9350"/>
            </w:tabs>
            <w:rPr>
              <w:noProof/>
            </w:rPr>
          </w:pPr>
          <w:hyperlink w:anchor="_Toc11848046" w:history="1">
            <w:r w:rsidR="007F16AB" w:rsidRPr="000D1CFC">
              <w:rPr>
                <w:rStyle w:val="Hyperlink"/>
                <w:rFonts w:ascii="inherit" w:hAnsi="inherit" w:cs="Helvetica"/>
                <w:noProof/>
              </w:rPr>
              <w:t>Enabler Stories</w:t>
            </w:r>
            <w:r w:rsidR="007F16AB">
              <w:rPr>
                <w:noProof/>
                <w:webHidden/>
              </w:rPr>
              <w:tab/>
            </w:r>
            <w:r w:rsidR="007F16AB">
              <w:rPr>
                <w:noProof/>
                <w:webHidden/>
              </w:rPr>
              <w:fldChar w:fldCharType="begin"/>
            </w:r>
            <w:r w:rsidR="007F16AB">
              <w:rPr>
                <w:noProof/>
                <w:webHidden/>
              </w:rPr>
              <w:instrText xml:space="preserve"> PAGEREF _Toc11848046 \h </w:instrText>
            </w:r>
            <w:r w:rsidR="007F16AB">
              <w:rPr>
                <w:noProof/>
                <w:webHidden/>
              </w:rPr>
            </w:r>
            <w:r w:rsidR="007F16AB">
              <w:rPr>
                <w:noProof/>
                <w:webHidden/>
              </w:rPr>
              <w:fldChar w:fldCharType="separate"/>
            </w:r>
            <w:r>
              <w:rPr>
                <w:noProof/>
                <w:webHidden/>
              </w:rPr>
              <w:t>48</w:t>
            </w:r>
            <w:r w:rsidR="007F16AB">
              <w:rPr>
                <w:noProof/>
                <w:webHidden/>
              </w:rPr>
              <w:fldChar w:fldCharType="end"/>
            </w:r>
          </w:hyperlink>
        </w:p>
        <w:p w:rsidR="007F16AB" w:rsidRDefault="00C85670">
          <w:pPr>
            <w:pStyle w:val="TOC3"/>
            <w:tabs>
              <w:tab w:val="right" w:leader="dot" w:pos="9350"/>
            </w:tabs>
            <w:rPr>
              <w:noProof/>
            </w:rPr>
          </w:pPr>
          <w:hyperlink w:anchor="_Toc11848047" w:history="1">
            <w:r w:rsidR="007F16AB" w:rsidRPr="000D1CFC">
              <w:rPr>
                <w:rStyle w:val="Hyperlink"/>
                <w:rFonts w:ascii="inherit" w:hAnsi="inherit" w:cs="Helvetica"/>
                <w:noProof/>
              </w:rPr>
              <w:t>Writing Good Stories</w:t>
            </w:r>
            <w:r w:rsidR="007F16AB">
              <w:rPr>
                <w:noProof/>
                <w:webHidden/>
              </w:rPr>
              <w:tab/>
            </w:r>
            <w:r w:rsidR="007F16AB">
              <w:rPr>
                <w:noProof/>
                <w:webHidden/>
              </w:rPr>
              <w:fldChar w:fldCharType="begin"/>
            </w:r>
            <w:r w:rsidR="007F16AB">
              <w:rPr>
                <w:noProof/>
                <w:webHidden/>
              </w:rPr>
              <w:instrText xml:space="preserve"> PAGEREF _Toc11848047 \h </w:instrText>
            </w:r>
            <w:r w:rsidR="007F16AB">
              <w:rPr>
                <w:noProof/>
                <w:webHidden/>
              </w:rPr>
            </w:r>
            <w:r w:rsidR="007F16AB">
              <w:rPr>
                <w:noProof/>
                <w:webHidden/>
              </w:rPr>
              <w:fldChar w:fldCharType="separate"/>
            </w:r>
            <w:r>
              <w:rPr>
                <w:noProof/>
                <w:webHidden/>
              </w:rPr>
              <w:t>49</w:t>
            </w:r>
            <w:r w:rsidR="007F16AB">
              <w:rPr>
                <w:noProof/>
                <w:webHidden/>
              </w:rPr>
              <w:fldChar w:fldCharType="end"/>
            </w:r>
          </w:hyperlink>
        </w:p>
        <w:p w:rsidR="007F16AB" w:rsidRDefault="00C85670">
          <w:pPr>
            <w:pStyle w:val="TOC3"/>
            <w:tabs>
              <w:tab w:val="right" w:leader="dot" w:pos="9350"/>
            </w:tabs>
            <w:rPr>
              <w:noProof/>
            </w:rPr>
          </w:pPr>
          <w:hyperlink w:anchor="_Toc11848048" w:history="1">
            <w:r w:rsidR="007F16AB" w:rsidRPr="000D1CFC">
              <w:rPr>
                <w:rStyle w:val="Hyperlink"/>
                <w:rFonts w:ascii="inherit" w:hAnsi="inherit" w:cs="Helvetica"/>
                <w:noProof/>
              </w:rPr>
              <w:t>Estimating Stories</w:t>
            </w:r>
            <w:r w:rsidR="007F16AB">
              <w:rPr>
                <w:noProof/>
                <w:webHidden/>
              </w:rPr>
              <w:tab/>
            </w:r>
            <w:r w:rsidR="007F16AB">
              <w:rPr>
                <w:noProof/>
                <w:webHidden/>
              </w:rPr>
              <w:fldChar w:fldCharType="begin"/>
            </w:r>
            <w:r w:rsidR="007F16AB">
              <w:rPr>
                <w:noProof/>
                <w:webHidden/>
              </w:rPr>
              <w:instrText xml:space="preserve"> PAGEREF _Toc11848048 \h </w:instrText>
            </w:r>
            <w:r w:rsidR="007F16AB">
              <w:rPr>
                <w:noProof/>
                <w:webHidden/>
              </w:rPr>
            </w:r>
            <w:r w:rsidR="007F16AB">
              <w:rPr>
                <w:noProof/>
                <w:webHidden/>
              </w:rPr>
              <w:fldChar w:fldCharType="separate"/>
            </w:r>
            <w:r>
              <w:rPr>
                <w:noProof/>
                <w:webHidden/>
              </w:rPr>
              <w:t>51</w:t>
            </w:r>
            <w:r w:rsidR="007F16AB">
              <w:rPr>
                <w:noProof/>
                <w:webHidden/>
              </w:rPr>
              <w:fldChar w:fldCharType="end"/>
            </w:r>
          </w:hyperlink>
        </w:p>
        <w:p w:rsidR="007F16AB" w:rsidRDefault="00C85670">
          <w:pPr>
            <w:pStyle w:val="TOC3"/>
            <w:tabs>
              <w:tab w:val="right" w:leader="dot" w:pos="9350"/>
            </w:tabs>
            <w:rPr>
              <w:noProof/>
            </w:rPr>
          </w:pPr>
          <w:hyperlink w:anchor="_Toc11848049" w:history="1">
            <w:r w:rsidR="007F16AB" w:rsidRPr="000D1CFC">
              <w:rPr>
                <w:rStyle w:val="Hyperlink"/>
                <w:rFonts w:ascii="inherit" w:hAnsi="inherit" w:cs="Helvetica"/>
                <w:noProof/>
              </w:rPr>
              <w:t>Splitting Stories</w:t>
            </w:r>
            <w:r w:rsidR="007F16AB">
              <w:rPr>
                <w:noProof/>
                <w:webHidden/>
              </w:rPr>
              <w:tab/>
            </w:r>
            <w:r w:rsidR="007F16AB">
              <w:rPr>
                <w:noProof/>
                <w:webHidden/>
              </w:rPr>
              <w:fldChar w:fldCharType="begin"/>
            </w:r>
            <w:r w:rsidR="007F16AB">
              <w:rPr>
                <w:noProof/>
                <w:webHidden/>
              </w:rPr>
              <w:instrText xml:space="preserve"> PAGEREF _Toc11848049 \h </w:instrText>
            </w:r>
            <w:r w:rsidR="007F16AB">
              <w:rPr>
                <w:noProof/>
                <w:webHidden/>
              </w:rPr>
            </w:r>
            <w:r w:rsidR="007F16AB">
              <w:rPr>
                <w:noProof/>
                <w:webHidden/>
              </w:rPr>
              <w:fldChar w:fldCharType="separate"/>
            </w:r>
            <w:r>
              <w:rPr>
                <w:noProof/>
                <w:webHidden/>
              </w:rPr>
              <w:t>54</w:t>
            </w:r>
            <w:r w:rsidR="007F16AB">
              <w:rPr>
                <w:noProof/>
                <w:webHidden/>
              </w:rPr>
              <w:fldChar w:fldCharType="end"/>
            </w:r>
          </w:hyperlink>
        </w:p>
        <w:p w:rsidR="007F16AB" w:rsidRDefault="00C85670">
          <w:pPr>
            <w:pStyle w:val="TOC3"/>
            <w:tabs>
              <w:tab w:val="right" w:leader="dot" w:pos="9350"/>
            </w:tabs>
            <w:rPr>
              <w:noProof/>
            </w:rPr>
          </w:pPr>
          <w:hyperlink w:anchor="_Toc11848050" w:history="1">
            <w:r w:rsidR="007F16AB" w:rsidRPr="000D1CFC">
              <w:rPr>
                <w:rStyle w:val="Hyperlink"/>
                <w:rFonts w:ascii="inherit" w:hAnsi="inherit" w:cs="Helvetica"/>
                <w:noProof/>
              </w:rPr>
              <w:t>Stories in the SAFe Requirements Model</w:t>
            </w:r>
            <w:r w:rsidR="007F16AB">
              <w:rPr>
                <w:noProof/>
                <w:webHidden/>
              </w:rPr>
              <w:tab/>
            </w:r>
            <w:r w:rsidR="007F16AB">
              <w:rPr>
                <w:noProof/>
                <w:webHidden/>
              </w:rPr>
              <w:fldChar w:fldCharType="begin"/>
            </w:r>
            <w:r w:rsidR="007F16AB">
              <w:rPr>
                <w:noProof/>
                <w:webHidden/>
              </w:rPr>
              <w:instrText xml:space="preserve"> PAGEREF _Toc11848050 \h </w:instrText>
            </w:r>
            <w:r w:rsidR="007F16AB">
              <w:rPr>
                <w:noProof/>
                <w:webHidden/>
              </w:rPr>
            </w:r>
            <w:r w:rsidR="007F16AB">
              <w:rPr>
                <w:noProof/>
                <w:webHidden/>
              </w:rPr>
              <w:fldChar w:fldCharType="separate"/>
            </w:r>
            <w:r>
              <w:rPr>
                <w:noProof/>
                <w:webHidden/>
              </w:rPr>
              <w:t>55</w:t>
            </w:r>
            <w:r w:rsidR="007F16AB">
              <w:rPr>
                <w:noProof/>
                <w:webHidden/>
              </w:rPr>
              <w:fldChar w:fldCharType="end"/>
            </w:r>
          </w:hyperlink>
        </w:p>
        <w:p w:rsidR="007F16AB" w:rsidRDefault="00C85670">
          <w:pPr>
            <w:pStyle w:val="TOC3"/>
            <w:tabs>
              <w:tab w:val="right" w:leader="dot" w:pos="9350"/>
            </w:tabs>
            <w:rPr>
              <w:noProof/>
            </w:rPr>
          </w:pPr>
          <w:hyperlink w:anchor="_Toc11848051" w:history="1">
            <w:r w:rsidR="007F16AB" w:rsidRPr="000D1CFC">
              <w:rPr>
                <w:rStyle w:val="Hyperlink"/>
                <w:noProof/>
              </w:rPr>
              <w:t>Section 4</w:t>
            </w:r>
            <w:r w:rsidR="007F16AB">
              <w:rPr>
                <w:noProof/>
                <w:webHidden/>
              </w:rPr>
              <w:tab/>
            </w:r>
            <w:r w:rsidR="007F16AB">
              <w:rPr>
                <w:noProof/>
                <w:webHidden/>
              </w:rPr>
              <w:fldChar w:fldCharType="begin"/>
            </w:r>
            <w:r w:rsidR="007F16AB">
              <w:rPr>
                <w:noProof/>
                <w:webHidden/>
              </w:rPr>
              <w:instrText xml:space="preserve"> PAGEREF _Toc11848051 \h </w:instrText>
            </w:r>
            <w:r w:rsidR="007F16AB">
              <w:rPr>
                <w:noProof/>
                <w:webHidden/>
              </w:rPr>
            </w:r>
            <w:r w:rsidR="007F16AB">
              <w:rPr>
                <w:noProof/>
                <w:webHidden/>
              </w:rPr>
              <w:fldChar w:fldCharType="separate"/>
            </w:r>
            <w:r>
              <w:rPr>
                <w:noProof/>
                <w:webHidden/>
              </w:rPr>
              <w:t>56</w:t>
            </w:r>
            <w:r w:rsidR="007F16AB">
              <w:rPr>
                <w:noProof/>
                <w:webHidden/>
              </w:rPr>
              <w:fldChar w:fldCharType="end"/>
            </w:r>
          </w:hyperlink>
        </w:p>
        <w:p w:rsidR="007F16AB" w:rsidRDefault="00C85670">
          <w:pPr>
            <w:pStyle w:val="TOC2"/>
            <w:tabs>
              <w:tab w:val="right" w:leader="dot" w:pos="9350"/>
            </w:tabs>
            <w:rPr>
              <w:noProof/>
            </w:rPr>
          </w:pPr>
          <w:hyperlink w:anchor="_Toc11848052" w:history="1">
            <w:r w:rsidR="007F16AB" w:rsidRPr="000D1CFC">
              <w:rPr>
                <w:rStyle w:val="Hyperlink"/>
                <w:rFonts w:ascii="inherit" w:hAnsi="inherit" w:cs="Helvetica"/>
                <w:noProof/>
                <w:kern w:val="36"/>
              </w:rPr>
              <w:t>Continuous Deployment</w:t>
            </w:r>
            <w:r w:rsidR="007F16AB">
              <w:rPr>
                <w:noProof/>
                <w:webHidden/>
              </w:rPr>
              <w:tab/>
            </w:r>
            <w:r w:rsidR="007F16AB">
              <w:rPr>
                <w:noProof/>
                <w:webHidden/>
              </w:rPr>
              <w:fldChar w:fldCharType="begin"/>
            </w:r>
            <w:r w:rsidR="007F16AB">
              <w:rPr>
                <w:noProof/>
                <w:webHidden/>
              </w:rPr>
              <w:instrText xml:space="preserve"> PAGEREF _Toc11848052 \h </w:instrText>
            </w:r>
            <w:r w:rsidR="007F16AB">
              <w:rPr>
                <w:noProof/>
                <w:webHidden/>
              </w:rPr>
            </w:r>
            <w:r w:rsidR="007F16AB">
              <w:rPr>
                <w:noProof/>
                <w:webHidden/>
              </w:rPr>
              <w:fldChar w:fldCharType="separate"/>
            </w:r>
            <w:r>
              <w:rPr>
                <w:noProof/>
                <w:webHidden/>
              </w:rPr>
              <w:t>57</w:t>
            </w:r>
            <w:r w:rsidR="007F16AB">
              <w:rPr>
                <w:noProof/>
                <w:webHidden/>
              </w:rPr>
              <w:fldChar w:fldCharType="end"/>
            </w:r>
          </w:hyperlink>
        </w:p>
        <w:p w:rsidR="007F16AB" w:rsidRDefault="00C85670">
          <w:pPr>
            <w:pStyle w:val="TOC2"/>
            <w:tabs>
              <w:tab w:val="right" w:leader="dot" w:pos="9350"/>
            </w:tabs>
            <w:rPr>
              <w:noProof/>
            </w:rPr>
          </w:pPr>
          <w:hyperlink w:anchor="_Toc11848053" w:history="1">
            <w:r w:rsidR="007F16AB" w:rsidRPr="000D1CFC">
              <w:rPr>
                <w:rStyle w:val="Hyperlink"/>
                <w:rFonts w:ascii="inherit"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_Toc11848053 \h </w:instrText>
            </w:r>
            <w:r w:rsidR="007F16AB">
              <w:rPr>
                <w:noProof/>
                <w:webHidden/>
              </w:rPr>
            </w:r>
            <w:r w:rsidR="007F16AB">
              <w:rPr>
                <w:noProof/>
                <w:webHidden/>
              </w:rPr>
              <w:fldChar w:fldCharType="separate"/>
            </w:r>
            <w:r>
              <w:rPr>
                <w:noProof/>
                <w:webHidden/>
              </w:rPr>
              <w:t>58</w:t>
            </w:r>
            <w:r w:rsidR="007F16AB">
              <w:rPr>
                <w:noProof/>
                <w:webHidden/>
              </w:rPr>
              <w:fldChar w:fldCharType="end"/>
            </w:r>
          </w:hyperlink>
        </w:p>
        <w:p w:rsidR="007F16AB" w:rsidRDefault="00C85670">
          <w:pPr>
            <w:pStyle w:val="TOC3"/>
            <w:tabs>
              <w:tab w:val="right" w:leader="dot" w:pos="9350"/>
            </w:tabs>
            <w:rPr>
              <w:noProof/>
            </w:rPr>
          </w:pPr>
          <w:hyperlink w:anchor="_Toc11848054" w:history="1">
            <w:r w:rsidR="007F16AB" w:rsidRPr="000D1CFC">
              <w:rPr>
                <w:rStyle w:val="Hyperlink"/>
                <w:rFonts w:ascii="inherit" w:hAnsi="inherit" w:cs="Helvetica"/>
                <w:noProof/>
              </w:rPr>
              <w:t>The Four Sub-dimensions of Continuous Deployment</w:t>
            </w:r>
            <w:r w:rsidR="007F16AB">
              <w:rPr>
                <w:noProof/>
                <w:webHidden/>
              </w:rPr>
              <w:tab/>
            </w:r>
            <w:r w:rsidR="007F16AB">
              <w:rPr>
                <w:noProof/>
                <w:webHidden/>
              </w:rPr>
              <w:fldChar w:fldCharType="begin"/>
            </w:r>
            <w:r w:rsidR="007F16AB">
              <w:rPr>
                <w:noProof/>
                <w:webHidden/>
              </w:rPr>
              <w:instrText xml:space="preserve"> PAGEREF _Toc11848054 \h </w:instrText>
            </w:r>
            <w:r w:rsidR="007F16AB">
              <w:rPr>
                <w:noProof/>
                <w:webHidden/>
              </w:rPr>
            </w:r>
            <w:r w:rsidR="007F16AB">
              <w:rPr>
                <w:noProof/>
                <w:webHidden/>
              </w:rPr>
              <w:fldChar w:fldCharType="separate"/>
            </w:r>
            <w:r>
              <w:rPr>
                <w:noProof/>
                <w:webHidden/>
              </w:rPr>
              <w:t>58</w:t>
            </w:r>
            <w:r w:rsidR="007F16AB">
              <w:rPr>
                <w:noProof/>
                <w:webHidden/>
              </w:rPr>
              <w:fldChar w:fldCharType="end"/>
            </w:r>
          </w:hyperlink>
        </w:p>
        <w:p w:rsidR="007F16AB" w:rsidRDefault="00C85670">
          <w:pPr>
            <w:pStyle w:val="TOC3"/>
            <w:tabs>
              <w:tab w:val="right" w:leader="dot" w:pos="9350"/>
            </w:tabs>
            <w:rPr>
              <w:noProof/>
            </w:rPr>
          </w:pPr>
          <w:hyperlink w:anchor="_Toc11848055" w:history="1">
            <w:r w:rsidR="007F16AB" w:rsidRPr="000D1CFC">
              <w:rPr>
                <w:rStyle w:val="Hyperlink"/>
                <w:rFonts w:ascii="inherit" w:hAnsi="inherit" w:cs="Helvetica"/>
                <w:noProof/>
              </w:rPr>
              <w:t>Deploy to Production</w:t>
            </w:r>
            <w:r w:rsidR="007F16AB">
              <w:rPr>
                <w:noProof/>
                <w:webHidden/>
              </w:rPr>
              <w:tab/>
            </w:r>
            <w:r w:rsidR="007F16AB">
              <w:rPr>
                <w:noProof/>
                <w:webHidden/>
              </w:rPr>
              <w:fldChar w:fldCharType="begin"/>
            </w:r>
            <w:r w:rsidR="007F16AB">
              <w:rPr>
                <w:noProof/>
                <w:webHidden/>
              </w:rPr>
              <w:instrText xml:space="preserve"> PAGEREF _Toc11848055 \h </w:instrText>
            </w:r>
            <w:r w:rsidR="007F16AB">
              <w:rPr>
                <w:noProof/>
                <w:webHidden/>
              </w:rPr>
            </w:r>
            <w:r w:rsidR="007F16AB">
              <w:rPr>
                <w:noProof/>
                <w:webHidden/>
              </w:rPr>
              <w:fldChar w:fldCharType="separate"/>
            </w:r>
            <w:r>
              <w:rPr>
                <w:noProof/>
                <w:webHidden/>
              </w:rPr>
              <w:t>59</w:t>
            </w:r>
            <w:r w:rsidR="007F16AB">
              <w:rPr>
                <w:noProof/>
                <w:webHidden/>
              </w:rPr>
              <w:fldChar w:fldCharType="end"/>
            </w:r>
          </w:hyperlink>
        </w:p>
        <w:p w:rsidR="007F16AB" w:rsidRDefault="00C85670">
          <w:pPr>
            <w:pStyle w:val="TOC3"/>
            <w:tabs>
              <w:tab w:val="right" w:leader="dot" w:pos="9350"/>
            </w:tabs>
            <w:rPr>
              <w:noProof/>
            </w:rPr>
          </w:pPr>
          <w:hyperlink w:anchor="_Toc11848056" w:history="1">
            <w:r w:rsidR="007F16AB" w:rsidRPr="000D1CFC">
              <w:rPr>
                <w:rStyle w:val="Hyperlink"/>
                <w:noProof/>
              </w:rPr>
              <w:t>Section 5</w:t>
            </w:r>
            <w:r w:rsidR="007F16AB">
              <w:rPr>
                <w:noProof/>
                <w:webHidden/>
              </w:rPr>
              <w:tab/>
            </w:r>
            <w:r w:rsidR="007F16AB">
              <w:rPr>
                <w:noProof/>
                <w:webHidden/>
              </w:rPr>
              <w:fldChar w:fldCharType="begin"/>
            </w:r>
            <w:r w:rsidR="007F16AB">
              <w:rPr>
                <w:noProof/>
                <w:webHidden/>
              </w:rPr>
              <w:instrText xml:space="preserve"> PAGEREF _Toc11848056 \h </w:instrText>
            </w:r>
            <w:r w:rsidR="007F16AB">
              <w:rPr>
                <w:noProof/>
                <w:webHidden/>
              </w:rPr>
            </w:r>
            <w:r w:rsidR="007F16AB">
              <w:rPr>
                <w:noProof/>
                <w:webHidden/>
              </w:rPr>
              <w:fldChar w:fldCharType="separate"/>
            </w:r>
            <w:r>
              <w:rPr>
                <w:noProof/>
                <w:webHidden/>
              </w:rPr>
              <w:t>63</w:t>
            </w:r>
            <w:r w:rsidR="007F16AB">
              <w:rPr>
                <w:noProof/>
                <w:webHidden/>
              </w:rPr>
              <w:fldChar w:fldCharType="end"/>
            </w:r>
          </w:hyperlink>
        </w:p>
        <w:p w:rsidR="007F16AB" w:rsidRDefault="00C85670">
          <w:pPr>
            <w:pStyle w:val="TOC2"/>
            <w:tabs>
              <w:tab w:val="right" w:leader="dot" w:pos="9350"/>
            </w:tabs>
            <w:rPr>
              <w:noProof/>
            </w:rPr>
          </w:pPr>
          <w:hyperlink w:anchor="_Toc11848057" w:history="1">
            <w:r w:rsidR="007F16AB" w:rsidRPr="000D1CFC">
              <w:rPr>
                <w:rStyle w:val="Hyperlink"/>
                <w:rFonts w:ascii="inherit" w:hAnsi="inherit" w:cs="Helvetica"/>
                <w:noProof/>
                <w:kern w:val="36"/>
              </w:rPr>
              <w:t>PI Planning</w:t>
            </w:r>
            <w:r w:rsidR="007F16AB">
              <w:rPr>
                <w:noProof/>
                <w:webHidden/>
              </w:rPr>
              <w:tab/>
            </w:r>
            <w:r w:rsidR="007F16AB">
              <w:rPr>
                <w:noProof/>
                <w:webHidden/>
              </w:rPr>
              <w:fldChar w:fldCharType="begin"/>
            </w:r>
            <w:r w:rsidR="007F16AB">
              <w:rPr>
                <w:noProof/>
                <w:webHidden/>
              </w:rPr>
              <w:instrText xml:space="preserve"> PAGEREF _Toc11848057 \h </w:instrText>
            </w:r>
            <w:r w:rsidR="007F16AB">
              <w:rPr>
                <w:noProof/>
                <w:webHidden/>
              </w:rPr>
            </w:r>
            <w:r w:rsidR="007F16AB">
              <w:rPr>
                <w:noProof/>
                <w:webHidden/>
              </w:rPr>
              <w:fldChar w:fldCharType="separate"/>
            </w:r>
            <w:r>
              <w:rPr>
                <w:noProof/>
                <w:webHidden/>
              </w:rPr>
              <w:t>63</w:t>
            </w:r>
            <w:r w:rsidR="007F16AB">
              <w:rPr>
                <w:noProof/>
                <w:webHidden/>
              </w:rPr>
              <w:fldChar w:fldCharType="end"/>
            </w:r>
          </w:hyperlink>
        </w:p>
        <w:p w:rsidR="007F16AB" w:rsidRDefault="00C85670">
          <w:pPr>
            <w:pStyle w:val="TOC3"/>
            <w:tabs>
              <w:tab w:val="right" w:leader="dot" w:pos="9350"/>
            </w:tabs>
            <w:rPr>
              <w:noProof/>
            </w:rPr>
          </w:pPr>
          <w:hyperlink w:anchor="_Toc11848058" w:history="1">
            <w:r w:rsidR="007F16AB" w:rsidRPr="000D1CFC">
              <w:rPr>
                <w:rStyle w:val="Hyperlink"/>
                <w:rFonts w:ascii="inherit" w:hAnsi="inherit" w:cs="Helvetica"/>
                <w:b/>
                <w:bCs/>
                <w:noProof/>
              </w:rPr>
              <w:t>Find a Course</w:t>
            </w:r>
            <w:r w:rsidR="007F16AB" w:rsidRPr="000D1CFC">
              <w:rPr>
                <w:rStyle w:val="Hyperlink"/>
                <w:rFonts w:ascii="inherit" w:hAnsi="inherit" w:cs="Helvetica"/>
                <w:noProof/>
              </w:rPr>
              <w:t>:</w:t>
            </w:r>
            <w:r w:rsidR="007F16AB">
              <w:rPr>
                <w:noProof/>
                <w:webHidden/>
              </w:rPr>
              <w:tab/>
            </w:r>
            <w:r w:rsidR="007F16AB">
              <w:rPr>
                <w:noProof/>
                <w:webHidden/>
              </w:rPr>
              <w:fldChar w:fldCharType="begin"/>
            </w:r>
            <w:r w:rsidR="007F16AB">
              <w:rPr>
                <w:noProof/>
                <w:webHidden/>
              </w:rPr>
              <w:instrText xml:space="preserve"> PAGEREF _Toc11848058 \h </w:instrText>
            </w:r>
            <w:r w:rsidR="007F16AB">
              <w:rPr>
                <w:noProof/>
                <w:webHidden/>
              </w:rPr>
            </w:r>
            <w:r w:rsidR="007F16AB">
              <w:rPr>
                <w:noProof/>
                <w:webHidden/>
              </w:rPr>
              <w:fldChar w:fldCharType="separate"/>
            </w:r>
            <w:r>
              <w:rPr>
                <w:noProof/>
                <w:webHidden/>
              </w:rPr>
              <w:t>63</w:t>
            </w:r>
            <w:r w:rsidR="007F16AB">
              <w:rPr>
                <w:noProof/>
                <w:webHidden/>
              </w:rPr>
              <w:fldChar w:fldCharType="end"/>
            </w:r>
          </w:hyperlink>
        </w:p>
        <w:p w:rsidR="007F16AB" w:rsidRDefault="00C85670">
          <w:pPr>
            <w:pStyle w:val="TOC2"/>
            <w:tabs>
              <w:tab w:val="right" w:leader="dot" w:pos="9350"/>
            </w:tabs>
            <w:rPr>
              <w:noProof/>
            </w:rPr>
          </w:pPr>
          <w:hyperlink w:anchor="_Toc11848059" w:history="1">
            <w:r w:rsidR="007F16AB" w:rsidRPr="000D1CFC">
              <w:rPr>
                <w:rStyle w:val="Hyperlink"/>
                <w:rFonts w:ascii="inherit" w:hAnsi="inherit" w:cs="Helvetica"/>
                <w:noProof/>
                <w:kern w:val="36"/>
              </w:rPr>
              <w:t>Details</w:t>
            </w:r>
            <w:r w:rsidR="007F16AB">
              <w:rPr>
                <w:noProof/>
                <w:webHidden/>
              </w:rPr>
              <w:tab/>
            </w:r>
            <w:r w:rsidR="007F16AB">
              <w:rPr>
                <w:noProof/>
                <w:webHidden/>
              </w:rPr>
              <w:fldChar w:fldCharType="begin"/>
            </w:r>
            <w:r w:rsidR="007F16AB">
              <w:rPr>
                <w:noProof/>
                <w:webHidden/>
              </w:rPr>
              <w:instrText xml:space="preserve"> PAGEREF _Toc11848059 \h </w:instrText>
            </w:r>
            <w:r w:rsidR="007F16AB">
              <w:rPr>
                <w:noProof/>
                <w:webHidden/>
              </w:rPr>
            </w:r>
            <w:r w:rsidR="007F16AB">
              <w:rPr>
                <w:noProof/>
                <w:webHidden/>
              </w:rPr>
              <w:fldChar w:fldCharType="separate"/>
            </w:r>
            <w:r>
              <w:rPr>
                <w:noProof/>
                <w:webHidden/>
              </w:rPr>
              <w:t>64</w:t>
            </w:r>
            <w:r w:rsidR="007F16AB">
              <w:rPr>
                <w:noProof/>
                <w:webHidden/>
              </w:rPr>
              <w:fldChar w:fldCharType="end"/>
            </w:r>
          </w:hyperlink>
        </w:p>
        <w:p w:rsidR="007F16AB" w:rsidRDefault="00C85670">
          <w:pPr>
            <w:pStyle w:val="TOC3"/>
            <w:tabs>
              <w:tab w:val="right" w:leader="dot" w:pos="9350"/>
            </w:tabs>
            <w:rPr>
              <w:noProof/>
            </w:rPr>
          </w:pPr>
          <w:hyperlink w:anchor="_Toc11848060" w:history="1">
            <w:r w:rsidR="007F16AB" w:rsidRPr="000D1CFC">
              <w:rPr>
                <w:rStyle w:val="Hyperlink"/>
                <w:rFonts w:ascii="inherit" w:hAnsi="inherit" w:cs="Helvetica"/>
                <w:noProof/>
              </w:rPr>
              <w:t>Business Benefits of PI Planning</w:t>
            </w:r>
            <w:r w:rsidR="007F16AB">
              <w:rPr>
                <w:noProof/>
                <w:webHidden/>
              </w:rPr>
              <w:tab/>
            </w:r>
            <w:r w:rsidR="007F16AB">
              <w:rPr>
                <w:noProof/>
                <w:webHidden/>
              </w:rPr>
              <w:fldChar w:fldCharType="begin"/>
            </w:r>
            <w:r w:rsidR="007F16AB">
              <w:rPr>
                <w:noProof/>
                <w:webHidden/>
              </w:rPr>
              <w:instrText xml:space="preserve"> PAGEREF _Toc11848060 \h </w:instrText>
            </w:r>
            <w:r w:rsidR="007F16AB">
              <w:rPr>
                <w:noProof/>
                <w:webHidden/>
              </w:rPr>
            </w:r>
            <w:r w:rsidR="007F16AB">
              <w:rPr>
                <w:noProof/>
                <w:webHidden/>
              </w:rPr>
              <w:fldChar w:fldCharType="separate"/>
            </w:r>
            <w:r>
              <w:rPr>
                <w:noProof/>
                <w:webHidden/>
              </w:rPr>
              <w:t>65</w:t>
            </w:r>
            <w:r w:rsidR="007F16AB">
              <w:rPr>
                <w:noProof/>
                <w:webHidden/>
              </w:rPr>
              <w:fldChar w:fldCharType="end"/>
            </w:r>
          </w:hyperlink>
        </w:p>
        <w:p w:rsidR="007F16AB" w:rsidRDefault="00C85670">
          <w:pPr>
            <w:pStyle w:val="TOC3"/>
            <w:tabs>
              <w:tab w:val="right" w:leader="dot" w:pos="9350"/>
            </w:tabs>
            <w:rPr>
              <w:noProof/>
            </w:rPr>
          </w:pPr>
          <w:hyperlink w:anchor="_Toc11848061" w:history="1">
            <w:r w:rsidR="007F16AB" w:rsidRPr="000D1CFC">
              <w:rPr>
                <w:rStyle w:val="Hyperlink"/>
                <w:rFonts w:ascii="inherit" w:hAnsi="inherit" w:cs="Helvetica"/>
                <w:noProof/>
              </w:rPr>
              <w:t>Inputs and Outputs of PI Planning</w:t>
            </w:r>
            <w:r w:rsidR="007F16AB">
              <w:rPr>
                <w:noProof/>
                <w:webHidden/>
              </w:rPr>
              <w:tab/>
            </w:r>
            <w:r w:rsidR="007F16AB">
              <w:rPr>
                <w:noProof/>
                <w:webHidden/>
              </w:rPr>
              <w:fldChar w:fldCharType="begin"/>
            </w:r>
            <w:r w:rsidR="007F16AB">
              <w:rPr>
                <w:noProof/>
                <w:webHidden/>
              </w:rPr>
              <w:instrText xml:space="preserve"> PAGEREF _Toc11848061 \h </w:instrText>
            </w:r>
            <w:r w:rsidR="007F16AB">
              <w:rPr>
                <w:noProof/>
                <w:webHidden/>
              </w:rPr>
            </w:r>
            <w:r w:rsidR="007F16AB">
              <w:rPr>
                <w:noProof/>
                <w:webHidden/>
              </w:rPr>
              <w:fldChar w:fldCharType="separate"/>
            </w:r>
            <w:r>
              <w:rPr>
                <w:noProof/>
                <w:webHidden/>
              </w:rPr>
              <w:t>65</w:t>
            </w:r>
            <w:r w:rsidR="007F16AB">
              <w:rPr>
                <w:noProof/>
                <w:webHidden/>
              </w:rPr>
              <w:fldChar w:fldCharType="end"/>
            </w:r>
          </w:hyperlink>
        </w:p>
        <w:p w:rsidR="007F16AB" w:rsidRDefault="00C85670">
          <w:pPr>
            <w:pStyle w:val="TOC3"/>
            <w:tabs>
              <w:tab w:val="right" w:leader="dot" w:pos="9350"/>
            </w:tabs>
            <w:rPr>
              <w:noProof/>
            </w:rPr>
          </w:pPr>
          <w:hyperlink w:anchor="_Toc11848062" w:history="1">
            <w:r w:rsidR="007F16AB" w:rsidRPr="000D1CFC">
              <w:rPr>
                <w:rStyle w:val="Hyperlink"/>
                <w:rFonts w:ascii="inherit" w:hAnsi="inherit" w:cs="Helvetica"/>
                <w:noProof/>
              </w:rPr>
              <w:t>Preparation</w:t>
            </w:r>
            <w:r w:rsidR="007F16AB">
              <w:rPr>
                <w:noProof/>
                <w:webHidden/>
              </w:rPr>
              <w:tab/>
            </w:r>
            <w:r w:rsidR="007F16AB">
              <w:rPr>
                <w:noProof/>
                <w:webHidden/>
              </w:rPr>
              <w:fldChar w:fldCharType="begin"/>
            </w:r>
            <w:r w:rsidR="007F16AB">
              <w:rPr>
                <w:noProof/>
                <w:webHidden/>
              </w:rPr>
              <w:instrText xml:space="preserve"> PAGEREF _Toc11848062 \h </w:instrText>
            </w:r>
            <w:r w:rsidR="007F16AB">
              <w:rPr>
                <w:noProof/>
                <w:webHidden/>
              </w:rPr>
            </w:r>
            <w:r w:rsidR="007F16AB">
              <w:rPr>
                <w:noProof/>
                <w:webHidden/>
              </w:rPr>
              <w:fldChar w:fldCharType="separate"/>
            </w:r>
            <w:r>
              <w:rPr>
                <w:noProof/>
                <w:webHidden/>
              </w:rPr>
              <w:t>66</w:t>
            </w:r>
            <w:r w:rsidR="007F16AB">
              <w:rPr>
                <w:noProof/>
                <w:webHidden/>
              </w:rPr>
              <w:fldChar w:fldCharType="end"/>
            </w:r>
          </w:hyperlink>
        </w:p>
        <w:p w:rsidR="007F16AB" w:rsidRDefault="00C85670">
          <w:pPr>
            <w:pStyle w:val="TOC3"/>
            <w:tabs>
              <w:tab w:val="right" w:leader="dot" w:pos="9350"/>
            </w:tabs>
            <w:rPr>
              <w:noProof/>
            </w:rPr>
          </w:pPr>
          <w:hyperlink w:anchor="_Toc11848063" w:history="1">
            <w:r w:rsidR="007F16AB" w:rsidRPr="000D1CFC">
              <w:rPr>
                <w:rStyle w:val="Hyperlink"/>
                <w:rFonts w:ascii="inherit" w:hAnsi="inherit" w:cs="Helvetica"/>
                <w:noProof/>
              </w:rPr>
              <w:t>Standard Agenda</w:t>
            </w:r>
            <w:r w:rsidR="007F16AB">
              <w:rPr>
                <w:noProof/>
                <w:webHidden/>
              </w:rPr>
              <w:tab/>
            </w:r>
            <w:r w:rsidR="007F16AB">
              <w:rPr>
                <w:noProof/>
                <w:webHidden/>
              </w:rPr>
              <w:fldChar w:fldCharType="begin"/>
            </w:r>
            <w:r w:rsidR="007F16AB">
              <w:rPr>
                <w:noProof/>
                <w:webHidden/>
              </w:rPr>
              <w:instrText xml:space="preserve"> PAGEREF _Toc11848063 \h </w:instrText>
            </w:r>
            <w:r w:rsidR="007F16AB">
              <w:rPr>
                <w:noProof/>
                <w:webHidden/>
              </w:rPr>
            </w:r>
            <w:r w:rsidR="007F16AB">
              <w:rPr>
                <w:noProof/>
                <w:webHidden/>
              </w:rPr>
              <w:fldChar w:fldCharType="separate"/>
            </w:r>
            <w:r>
              <w:rPr>
                <w:noProof/>
                <w:webHidden/>
              </w:rPr>
              <w:t>67</w:t>
            </w:r>
            <w:r w:rsidR="007F16AB">
              <w:rPr>
                <w:noProof/>
                <w:webHidden/>
              </w:rPr>
              <w:fldChar w:fldCharType="end"/>
            </w:r>
          </w:hyperlink>
        </w:p>
        <w:p w:rsidR="007F16AB" w:rsidRDefault="00C85670">
          <w:pPr>
            <w:pStyle w:val="TOC3"/>
            <w:tabs>
              <w:tab w:val="right" w:leader="dot" w:pos="9350"/>
            </w:tabs>
            <w:rPr>
              <w:noProof/>
            </w:rPr>
          </w:pPr>
          <w:hyperlink w:anchor="_Toc11848064" w:history="1">
            <w:r w:rsidR="007F16AB" w:rsidRPr="000D1CFC">
              <w:rPr>
                <w:rStyle w:val="Hyperlink"/>
                <w:rFonts w:ascii="inherit" w:hAnsi="inherit" w:cs="Helvetica"/>
                <w:noProof/>
                <w:sz w:val="36"/>
                <w:szCs w:val="36"/>
              </w:rPr>
              <w:drawing>
                <wp:inline distT="0" distB="0" distL="0" distR="0" wp14:anchorId="4A629B26" wp14:editId="43E6F039">
                  <wp:extent cx="6619875" cy="4676775"/>
                  <wp:effectExtent l="0" t="0" r="9525" b="9525"/>
                  <wp:docPr id="49" name="Picture 49" descr="https://www.scaledagileframework.com/wp-content/uploads/2018/04/PI-Planning_F07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caledagileframework.com/wp-content/uploads/2018/04/PI-Planning_F07_we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9875" cy="4676775"/>
                          </a:xfrm>
                          <a:prstGeom prst="rect">
                            <a:avLst/>
                          </a:prstGeom>
                          <a:noFill/>
                          <a:ln>
                            <a:noFill/>
                          </a:ln>
                        </pic:spPr>
                      </pic:pic>
                    </a:graphicData>
                  </a:graphic>
                </wp:inline>
              </w:drawing>
            </w:r>
            <w:r w:rsidR="007F16AB" w:rsidRPr="000D1CFC">
              <w:rPr>
                <w:rStyle w:val="Hyperlink"/>
                <w:rFonts w:ascii="inherit" w:hAnsi="inherit" w:cs="Helvetica"/>
                <w:noProof/>
              </w:rPr>
              <w:t>Solution Train PI Planning</w:t>
            </w:r>
            <w:r w:rsidR="007F16AB">
              <w:rPr>
                <w:noProof/>
                <w:webHidden/>
              </w:rPr>
              <w:tab/>
            </w:r>
            <w:r w:rsidR="007F16AB">
              <w:rPr>
                <w:noProof/>
                <w:webHidden/>
              </w:rPr>
              <w:fldChar w:fldCharType="begin"/>
            </w:r>
            <w:r w:rsidR="007F16AB">
              <w:rPr>
                <w:noProof/>
                <w:webHidden/>
              </w:rPr>
              <w:instrText xml:space="preserve"> PAGEREF _Toc11848064 \h </w:instrText>
            </w:r>
            <w:r w:rsidR="007F16AB">
              <w:rPr>
                <w:noProof/>
                <w:webHidden/>
              </w:rPr>
            </w:r>
            <w:r w:rsidR="007F16AB">
              <w:rPr>
                <w:noProof/>
                <w:webHidden/>
              </w:rPr>
              <w:fldChar w:fldCharType="separate"/>
            </w:r>
            <w:r>
              <w:rPr>
                <w:noProof/>
                <w:webHidden/>
              </w:rPr>
              <w:t>74</w:t>
            </w:r>
            <w:r w:rsidR="007F16AB">
              <w:rPr>
                <w:noProof/>
                <w:webHidden/>
              </w:rPr>
              <w:fldChar w:fldCharType="end"/>
            </w:r>
          </w:hyperlink>
        </w:p>
        <w:p w:rsidR="007F16AB" w:rsidRDefault="007F16AB">
          <w:r>
            <w:rPr>
              <w:b/>
              <w:bCs/>
              <w:noProof/>
            </w:rPr>
            <w:fldChar w:fldCharType="end"/>
          </w:r>
        </w:p>
      </w:sdtContent>
    </w:sdt>
    <w:p w:rsidR="007F16AB" w:rsidRDefault="007F16AB" w:rsidP="00805121">
      <w:pPr>
        <w:spacing w:before="300" w:after="300" w:line="330" w:lineRule="atLeast"/>
        <w:textAlignment w:val="baseline"/>
        <w:rPr>
          <w:rFonts w:ascii="Open Sans" w:eastAsia="Times New Roman" w:hAnsi="Open Sans" w:cs="Times New Roman"/>
          <w:color w:val="3D3D3D"/>
          <w:spacing w:val="11"/>
          <w:sz w:val="21"/>
          <w:szCs w:val="21"/>
        </w:rPr>
      </w:pPr>
    </w:p>
    <w:p w:rsidR="007F16AB" w:rsidRDefault="007F16AB" w:rsidP="00805121">
      <w:pPr>
        <w:spacing w:before="300" w:after="300" w:line="330" w:lineRule="atLeast"/>
        <w:textAlignment w:val="baseline"/>
        <w:rPr>
          <w:rFonts w:ascii="Open Sans" w:eastAsia="Times New Roman" w:hAnsi="Open Sans" w:cs="Times New Roman"/>
          <w:color w:val="3D3D3D"/>
          <w:spacing w:val="11"/>
          <w:sz w:val="21"/>
          <w:szCs w:val="21"/>
        </w:rPr>
      </w:pPr>
    </w:p>
    <w:p w:rsidR="007F16AB" w:rsidRDefault="007F16AB" w:rsidP="00805121">
      <w:pPr>
        <w:spacing w:before="300" w:after="300" w:line="330" w:lineRule="atLeast"/>
        <w:textAlignment w:val="baseline"/>
        <w:rPr>
          <w:rFonts w:ascii="Open Sans" w:eastAsia="Times New Roman" w:hAnsi="Open Sans" w:cs="Times New Roman"/>
          <w:color w:val="3D3D3D"/>
          <w:spacing w:val="11"/>
          <w:sz w:val="21"/>
          <w:szCs w:val="21"/>
        </w:rPr>
      </w:pPr>
    </w:p>
    <w:p w:rsidR="007F16AB" w:rsidRDefault="007F16AB" w:rsidP="00805121">
      <w:pPr>
        <w:spacing w:before="300" w:after="300" w:line="330" w:lineRule="atLeast"/>
        <w:textAlignment w:val="baseline"/>
        <w:rPr>
          <w:rFonts w:ascii="Open Sans" w:eastAsia="Times New Roman" w:hAnsi="Open Sans" w:cs="Times New Roman"/>
          <w:color w:val="3D3D3D"/>
          <w:spacing w:val="11"/>
          <w:sz w:val="21"/>
          <w:szCs w:val="21"/>
        </w:rPr>
      </w:pP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noProof/>
          <w:color w:val="E17400"/>
          <w:spacing w:val="11"/>
          <w:sz w:val="21"/>
          <w:szCs w:val="21"/>
        </w:rPr>
        <w:lastRenderedPageBreak/>
        <w:drawing>
          <wp:inline distT="0" distB="0" distL="0" distR="0">
            <wp:extent cx="2857500" cy="1809750"/>
            <wp:effectExtent l="0" t="0" r="0" b="0"/>
            <wp:docPr id="10" name="Picture 10" descr="https://www.scaledagileframework.com/wp-content/uploads/2018/08/Agile-Release-Train-Nav-Icon.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aledagileframework.com/wp-content/uploads/2018/08/Agile-Release-Train-Nav-Icon.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805121" w:rsidRPr="00805121" w:rsidRDefault="00805121" w:rsidP="00805121">
      <w:pPr>
        <w:shd w:val="clear" w:color="auto" w:fill="F9F9F9"/>
        <w:spacing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more alignment you have, the more autonomy you can grant. The one enables the other.</w:t>
      </w:r>
    </w:p>
    <w:p w:rsidR="00805121" w:rsidRPr="00805121" w:rsidRDefault="00805121" w:rsidP="00805121">
      <w:pPr>
        <w:shd w:val="clear" w:color="auto" w:fill="F9F9F9"/>
        <w:spacing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—Stephen Bungay, Author and Strategy Consultant</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0" w:name="_Toc11847981"/>
      <w:r w:rsidRPr="00805121">
        <w:rPr>
          <w:rFonts w:ascii="inherit" w:eastAsia="Times New Roman" w:hAnsi="inherit" w:cs="Helvetica"/>
          <w:color w:val="333333"/>
          <w:kern w:val="36"/>
          <w:sz w:val="54"/>
          <w:szCs w:val="54"/>
        </w:rPr>
        <w:t>Agile Release Train</w:t>
      </w:r>
      <w:bookmarkEnd w:id="0"/>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w:t>
      </w:r>
      <w:r w:rsidRPr="00805121">
        <w:rPr>
          <w:rFonts w:ascii="Open Sans" w:eastAsia="Times New Roman" w:hAnsi="Open Sans" w:cs="Times New Roman"/>
          <w:i/>
          <w:iCs/>
          <w:color w:val="3D3D3D"/>
          <w:spacing w:val="11"/>
          <w:sz w:val="21"/>
          <w:szCs w:val="21"/>
        </w:rPr>
        <w:t xml:space="preserve">Agile Release Train (ART) </w:t>
      </w:r>
      <w:r w:rsidRPr="00805121">
        <w:rPr>
          <w:rFonts w:ascii="Open Sans" w:eastAsia="Times New Roman" w:hAnsi="Open Sans" w:cs="Times New Roman"/>
          <w:color w:val="3D3D3D"/>
          <w:spacing w:val="11"/>
          <w:sz w:val="21"/>
          <w:szCs w:val="21"/>
        </w:rPr>
        <w:t>is a long-lived team of </w:t>
      </w:r>
      <w:hyperlink r:id="rId11" w:history="1">
        <w:r w:rsidRPr="00805121">
          <w:rPr>
            <w:rFonts w:ascii="Open Sans" w:eastAsia="Times New Roman" w:hAnsi="Open Sans" w:cs="Times New Roman"/>
            <w:color w:val="E17400"/>
            <w:spacing w:val="11"/>
            <w:sz w:val="21"/>
            <w:szCs w:val="21"/>
          </w:rPr>
          <w:t>Agile teams</w:t>
        </w:r>
      </w:hyperlink>
      <w:r w:rsidRPr="00805121">
        <w:rPr>
          <w:rFonts w:ascii="Open Sans" w:eastAsia="Times New Roman" w:hAnsi="Open Sans" w:cs="Times New Roman"/>
          <w:color w:val="3D3D3D"/>
          <w:spacing w:val="11"/>
          <w:sz w:val="21"/>
          <w:szCs w:val="21"/>
        </w:rPr>
        <w:t>, which, along with other stakeholders, incrementally develops, delivers, and where applicable operates, one or more solutions in a value stream.</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1" w:name="_Toc11847982"/>
      <w:r w:rsidRPr="00805121">
        <w:rPr>
          <w:rFonts w:ascii="inherit" w:eastAsia="Times New Roman" w:hAnsi="inherit" w:cs="Helvetica"/>
          <w:color w:val="333333"/>
          <w:kern w:val="36"/>
          <w:sz w:val="54"/>
          <w:szCs w:val="54"/>
        </w:rPr>
        <w:t>Details</w:t>
      </w:r>
      <w:bookmarkEnd w:id="1"/>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Agile Release Trains align teams to a common business and technology mission. Each is a virtual organization (typically 50 – 125 people) that plans, commits, develops and deploys together. ARTs are organized around the enterprise’s significant </w:t>
      </w:r>
      <w:hyperlink r:id="rId12" w:history="1">
        <w:r w:rsidRPr="00805121">
          <w:rPr>
            <w:rFonts w:ascii="Open Sans" w:eastAsia="Times New Roman" w:hAnsi="Open Sans" w:cs="Times New Roman"/>
            <w:color w:val="E17400"/>
            <w:spacing w:val="11"/>
            <w:sz w:val="21"/>
            <w:szCs w:val="21"/>
          </w:rPr>
          <w:t>Value Streams</w:t>
        </w:r>
      </w:hyperlink>
      <w:r w:rsidRPr="00805121">
        <w:rPr>
          <w:rFonts w:ascii="Open Sans" w:eastAsia="Times New Roman" w:hAnsi="Open Sans" w:cs="Times New Roman"/>
          <w:color w:val="3D3D3D"/>
          <w:spacing w:val="11"/>
          <w:sz w:val="21"/>
          <w:szCs w:val="21"/>
        </w:rPr>
        <w:t xml:space="preserve"> and exist solely to realize the promise of that value by building </w:t>
      </w:r>
      <w:hyperlink r:id="rId13" w:history="1">
        <w:r w:rsidRPr="00805121">
          <w:rPr>
            <w:rFonts w:ascii="Open Sans" w:eastAsia="Times New Roman" w:hAnsi="Open Sans" w:cs="Times New Roman"/>
            <w:color w:val="E17400"/>
            <w:spacing w:val="11"/>
            <w:sz w:val="21"/>
            <w:szCs w:val="21"/>
          </w:rPr>
          <w:t>Solutions</w:t>
        </w:r>
      </w:hyperlink>
      <w:r w:rsidRPr="00805121">
        <w:rPr>
          <w:rFonts w:ascii="Open Sans" w:eastAsia="Times New Roman" w:hAnsi="Open Sans" w:cs="Times New Roman"/>
          <w:color w:val="3D3D3D"/>
          <w:spacing w:val="11"/>
          <w:sz w:val="21"/>
          <w:szCs w:val="21"/>
        </w:rPr>
        <w:t xml:space="preserve"> that deliver benefit to the end user.</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ARTs are cross-functional and have all the capabilities—software, hardware, firmware, and other—needed to define, implement, test, deploy, release, and where applicable, operate solutions. An ART delivers a </w:t>
      </w:r>
      <w:r w:rsidRPr="00805121">
        <w:rPr>
          <w:rFonts w:ascii="Open Sans" w:eastAsia="Times New Roman" w:hAnsi="Open Sans" w:cs="Times New Roman"/>
          <w:i/>
          <w:iCs/>
          <w:color w:val="3D3D3D"/>
          <w:spacing w:val="11"/>
          <w:sz w:val="21"/>
          <w:szCs w:val="21"/>
        </w:rPr>
        <w:t>continuous flow of value</w:t>
      </w:r>
      <w:r w:rsidRPr="00805121">
        <w:rPr>
          <w:rFonts w:ascii="Open Sans" w:eastAsia="Times New Roman" w:hAnsi="Open Sans" w:cs="Times New Roman"/>
          <w:color w:val="3D3D3D"/>
          <w:spacing w:val="11"/>
          <w:sz w:val="21"/>
          <w:szCs w:val="21"/>
        </w:rPr>
        <w:t>, as shown in Figure 1.</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5581650" cy="1171575"/>
            <wp:effectExtent l="0" t="0" r="0" b="9525"/>
            <wp:docPr id="9" name="Picture 9" descr="https://www.scaledagileframework.com/wp-content/uploads/2018/09/Agile-Release-Train_F01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aledagileframework.com/wp-content/uploads/2018/09/Agile-Release-Train_F01_we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1171575"/>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1. The long-lived Agile Release Train</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ARTs operate on a set of common principles:</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The schedule is fixed </w:t>
      </w:r>
      <w:r w:rsidRPr="00805121">
        <w:rPr>
          <w:rFonts w:ascii="Open Sans" w:eastAsia="Times New Roman" w:hAnsi="Open Sans" w:cs="Helvetica"/>
          <w:color w:val="264362"/>
          <w:spacing w:val="11"/>
          <w:sz w:val="21"/>
          <w:szCs w:val="21"/>
        </w:rPr>
        <w:t>– The train departs the station on a known, reliable schedule, as determined by the chosen PI cadence. If a </w:t>
      </w:r>
      <w:hyperlink r:id="rId15" w:history="1">
        <w:r w:rsidRPr="00805121">
          <w:rPr>
            <w:rFonts w:ascii="Open Sans" w:eastAsia="Times New Roman" w:hAnsi="Open Sans" w:cs="Helvetica"/>
            <w:color w:val="E17400"/>
            <w:spacing w:val="11"/>
            <w:sz w:val="21"/>
            <w:szCs w:val="21"/>
          </w:rPr>
          <w:t>Feature</w:t>
        </w:r>
      </w:hyperlink>
      <w:r w:rsidRPr="00805121">
        <w:rPr>
          <w:rFonts w:ascii="Open Sans" w:eastAsia="Times New Roman" w:hAnsi="Open Sans" w:cs="Helvetica"/>
          <w:color w:val="264362"/>
          <w:spacing w:val="11"/>
          <w:sz w:val="21"/>
          <w:szCs w:val="21"/>
        </w:rPr>
        <w:t xml:space="preserve"> misses a timed departure, it can catch the next one.</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 xml:space="preserve">A new system </w:t>
      </w:r>
      <w:proofErr w:type="gramStart"/>
      <w:r w:rsidRPr="00805121">
        <w:rPr>
          <w:rFonts w:ascii="Open Sans" w:eastAsia="Times New Roman" w:hAnsi="Open Sans" w:cs="Helvetica"/>
          <w:b/>
          <w:bCs/>
          <w:color w:val="264362"/>
          <w:spacing w:val="11"/>
          <w:sz w:val="21"/>
          <w:szCs w:val="21"/>
        </w:rPr>
        <w:t>increment</w:t>
      </w:r>
      <w:proofErr w:type="gramEnd"/>
      <w:r w:rsidRPr="00805121">
        <w:rPr>
          <w:rFonts w:ascii="Open Sans" w:eastAsia="Times New Roman" w:hAnsi="Open Sans" w:cs="Helvetica"/>
          <w:b/>
          <w:bCs/>
          <w:color w:val="264362"/>
          <w:spacing w:val="11"/>
          <w:sz w:val="21"/>
          <w:szCs w:val="21"/>
        </w:rPr>
        <w:t xml:space="preserve"> every two weeks </w:t>
      </w:r>
      <w:r w:rsidRPr="00805121">
        <w:rPr>
          <w:rFonts w:ascii="Open Sans" w:eastAsia="Times New Roman" w:hAnsi="Open Sans" w:cs="Helvetica"/>
          <w:color w:val="264362"/>
          <w:spacing w:val="11"/>
          <w:sz w:val="21"/>
          <w:szCs w:val="21"/>
        </w:rPr>
        <w:t>– Each train delivers a new system increment every two weeks. The </w:t>
      </w:r>
      <w:hyperlink r:id="rId16" w:history="1">
        <w:r w:rsidRPr="00805121">
          <w:rPr>
            <w:rFonts w:ascii="Open Sans" w:eastAsia="Times New Roman" w:hAnsi="Open Sans" w:cs="Helvetica"/>
            <w:color w:val="E17400"/>
            <w:spacing w:val="11"/>
            <w:sz w:val="21"/>
            <w:szCs w:val="21"/>
          </w:rPr>
          <w:t>System Demo</w:t>
        </w:r>
      </w:hyperlink>
      <w:r w:rsidRPr="00805121">
        <w:rPr>
          <w:rFonts w:ascii="Open Sans" w:eastAsia="Times New Roman" w:hAnsi="Open Sans" w:cs="Helvetica"/>
          <w:color w:val="264362"/>
          <w:spacing w:val="11"/>
          <w:sz w:val="21"/>
          <w:szCs w:val="21"/>
        </w:rPr>
        <w:t> provides a mechanism for evaluating the working system, which is an integrated increment from all the teams.</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The PI timebox is fixed </w:t>
      </w:r>
      <w:r w:rsidRPr="00805121">
        <w:rPr>
          <w:rFonts w:ascii="Open Sans" w:eastAsia="Times New Roman" w:hAnsi="Open Sans" w:cs="Helvetica"/>
          <w:color w:val="264362"/>
          <w:spacing w:val="11"/>
          <w:sz w:val="21"/>
          <w:szCs w:val="21"/>
        </w:rPr>
        <w:t>– All teams on the train are synchronized to the same PI length (typically 8 – 12 weeks) and have common iteration start/end dates and duration.</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The train has a known velocity </w:t>
      </w:r>
      <w:r w:rsidRPr="00805121">
        <w:rPr>
          <w:rFonts w:ascii="Open Sans" w:eastAsia="Times New Roman" w:hAnsi="Open Sans" w:cs="Helvetica"/>
          <w:color w:val="264362"/>
          <w:spacing w:val="11"/>
          <w:sz w:val="21"/>
          <w:szCs w:val="21"/>
        </w:rPr>
        <w:t>– Each train can reliably estimate how much cargo (new features) can be delivered in a PI.</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Agile Teams </w:t>
      </w:r>
      <w:r w:rsidRPr="00805121">
        <w:rPr>
          <w:rFonts w:ascii="Open Sans" w:eastAsia="Times New Roman" w:hAnsi="Open Sans" w:cs="Helvetica"/>
          <w:color w:val="264362"/>
          <w:spacing w:val="11"/>
          <w:sz w:val="21"/>
          <w:szCs w:val="21"/>
        </w:rPr>
        <w:t xml:space="preserve">– Agile Teams embrace the ‘Agile Manifesto’ and the </w:t>
      </w:r>
      <w:proofErr w:type="spellStart"/>
      <w:r w:rsidRPr="00805121">
        <w:rPr>
          <w:rFonts w:ascii="Open Sans" w:eastAsia="Times New Roman" w:hAnsi="Open Sans" w:cs="Helvetica"/>
          <w:color w:val="264362"/>
          <w:spacing w:val="11"/>
          <w:sz w:val="21"/>
          <w:szCs w:val="21"/>
        </w:rPr>
        <w:t>SAFe</w:t>
      </w:r>
      <w:proofErr w:type="spellEnd"/>
      <w:r w:rsidRPr="00805121">
        <w:rPr>
          <w:rFonts w:ascii="Open Sans" w:eastAsia="Times New Roman" w:hAnsi="Open Sans" w:cs="Helvetica"/>
          <w:color w:val="264362"/>
          <w:spacing w:val="11"/>
          <w:sz w:val="21"/>
          <w:szCs w:val="21"/>
        </w:rPr>
        <w:t xml:space="preserve"> values and principles. They apply Scrum, Extreme Programming (XP), Kanban, and other </w:t>
      </w:r>
      <w:hyperlink r:id="rId17" w:history="1">
        <w:r w:rsidRPr="00805121">
          <w:rPr>
            <w:rFonts w:ascii="Open Sans" w:eastAsia="Times New Roman" w:hAnsi="Open Sans" w:cs="Helvetica"/>
            <w:color w:val="E17400"/>
            <w:spacing w:val="11"/>
            <w:sz w:val="21"/>
            <w:szCs w:val="21"/>
          </w:rPr>
          <w:t>Built-In Quality</w:t>
        </w:r>
      </w:hyperlink>
      <w:r w:rsidRPr="00805121">
        <w:rPr>
          <w:rFonts w:ascii="Open Sans" w:eastAsia="Times New Roman" w:hAnsi="Open Sans" w:cs="Helvetica"/>
          <w:color w:val="264362"/>
          <w:spacing w:val="11"/>
          <w:sz w:val="21"/>
          <w:szCs w:val="21"/>
        </w:rPr>
        <w:t xml:space="preserve"> practices.</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Dedicated people </w:t>
      </w:r>
      <w:r w:rsidRPr="00805121">
        <w:rPr>
          <w:rFonts w:ascii="Open Sans" w:eastAsia="Times New Roman" w:hAnsi="Open Sans" w:cs="Helvetica"/>
          <w:color w:val="264362"/>
          <w:spacing w:val="11"/>
          <w:sz w:val="21"/>
          <w:szCs w:val="21"/>
        </w:rPr>
        <w:t>– Most people needed by the ART are dedicated full time to the train, regardless of their functional reporting structure.</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Face-to-face PI Planning </w:t>
      </w:r>
      <w:r w:rsidRPr="00805121">
        <w:rPr>
          <w:rFonts w:ascii="Open Sans" w:eastAsia="Times New Roman" w:hAnsi="Open Sans" w:cs="Helvetica"/>
          <w:color w:val="264362"/>
          <w:spacing w:val="11"/>
          <w:sz w:val="21"/>
          <w:szCs w:val="21"/>
        </w:rPr>
        <w:t>– The ART plans its work at periodic, largely face-to-face </w:t>
      </w:r>
      <w:hyperlink r:id="rId18" w:history="1">
        <w:r w:rsidRPr="00805121">
          <w:rPr>
            <w:rFonts w:ascii="Open Sans" w:eastAsia="Times New Roman" w:hAnsi="Open Sans" w:cs="Helvetica"/>
            <w:color w:val="E17400"/>
            <w:spacing w:val="11"/>
            <w:sz w:val="21"/>
            <w:szCs w:val="21"/>
          </w:rPr>
          <w:t>PI Planning</w:t>
        </w:r>
      </w:hyperlink>
      <w:r w:rsidRPr="00805121">
        <w:rPr>
          <w:rFonts w:ascii="Open Sans" w:eastAsia="Times New Roman" w:hAnsi="Open Sans" w:cs="Helvetica"/>
          <w:color w:val="264362"/>
          <w:spacing w:val="11"/>
          <w:sz w:val="21"/>
          <w:szCs w:val="21"/>
        </w:rPr>
        <w:t xml:space="preserve"> events.</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Innovation and Planning (IP) </w:t>
      </w:r>
      <w:r w:rsidRPr="00805121">
        <w:rPr>
          <w:rFonts w:ascii="Open Sans" w:eastAsia="Times New Roman" w:hAnsi="Open Sans" w:cs="Helvetica"/>
          <w:color w:val="264362"/>
          <w:spacing w:val="11"/>
          <w:sz w:val="21"/>
          <w:szCs w:val="21"/>
        </w:rPr>
        <w:t>– IP iterations provide a guard band (buffer) for estimating and a dedicated time for PI planning, innovation, continuing education, and infrastructure work.</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Inspect and Adapt (I&amp;A) </w:t>
      </w:r>
      <w:r w:rsidRPr="00805121">
        <w:rPr>
          <w:rFonts w:ascii="Open Sans" w:eastAsia="Times New Roman" w:hAnsi="Open Sans" w:cs="Helvetica"/>
          <w:color w:val="264362"/>
          <w:spacing w:val="11"/>
          <w:sz w:val="21"/>
          <w:szCs w:val="21"/>
        </w:rPr>
        <w:t>– An </w:t>
      </w:r>
      <w:hyperlink r:id="rId19" w:history="1">
        <w:r w:rsidRPr="00805121">
          <w:rPr>
            <w:rFonts w:ascii="Open Sans" w:eastAsia="Times New Roman" w:hAnsi="Open Sans" w:cs="Helvetica"/>
            <w:color w:val="E17400"/>
            <w:spacing w:val="11"/>
            <w:sz w:val="21"/>
            <w:szCs w:val="21"/>
          </w:rPr>
          <w:t>I&amp;A</w:t>
        </w:r>
      </w:hyperlink>
      <w:r w:rsidRPr="00805121">
        <w:rPr>
          <w:rFonts w:ascii="Open Sans" w:eastAsia="Times New Roman" w:hAnsi="Open Sans" w:cs="Helvetica"/>
          <w:color w:val="264362"/>
          <w:spacing w:val="11"/>
          <w:sz w:val="21"/>
          <w:szCs w:val="21"/>
        </w:rPr>
        <w:t xml:space="preserve"> event is held at the end of every PI. The current state of the solution is demonstrated and evaluated. Teams and management then identify improvement backlog items via a structured, problem-solving workshop.</w:t>
      </w:r>
    </w:p>
    <w:p w:rsidR="00805121" w:rsidRPr="00805121" w:rsidRDefault="00805121" w:rsidP="00805121">
      <w:pPr>
        <w:numPr>
          <w:ilvl w:val="0"/>
          <w:numId w:val="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Develop on Cadence. Release on Demand </w:t>
      </w:r>
      <w:r w:rsidRPr="00805121">
        <w:rPr>
          <w:rFonts w:ascii="Open Sans" w:eastAsia="Times New Roman" w:hAnsi="Open Sans" w:cs="Helvetica"/>
          <w:color w:val="264362"/>
          <w:spacing w:val="11"/>
          <w:sz w:val="21"/>
          <w:szCs w:val="21"/>
        </w:rPr>
        <w:t>– ARTs apply cadence and synchronization to help manage the inherent variability of research and development. However, </w:t>
      </w:r>
      <w:hyperlink r:id="rId20" w:history="1">
        <w:r w:rsidRPr="00805121">
          <w:rPr>
            <w:rFonts w:ascii="Open Sans" w:eastAsia="Times New Roman" w:hAnsi="Open Sans" w:cs="Helvetica"/>
            <w:color w:val="E17400"/>
            <w:spacing w:val="11"/>
            <w:sz w:val="21"/>
            <w:szCs w:val="21"/>
          </w:rPr>
          <w:t>releasing</w:t>
        </w:r>
      </w:hyperlink>
      <w:r w:rsidRPr="00805121">
        <w:rPr>
          <w:rFonts w:ascii="Open Sans" w:eastAsia="Times New Roman" w:hAnsi="Open Sans" w:cs="Helvetica"/>
          <w:color w:val="264362"/>
          <w:spacing w:val="11"/>
          <w:sz w:val="21"/>
          <w:szCs w:val="21"/>
        </w:rPr>
        <w:t xml:space="preserve"> is typically decoupled from the development cadence. ARTs can release a solution, or elements of a solution, at any time, subject to governance and release criteria.</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lastRenderedPageBreak/>
        <w:t>Additionally, in larger value streams, multiple ARTs collaborate to build larger solutions via a </w:t>
      </w:r>
      <w:hyperlink r:id="rId21" w:history="1">
        <w:r w:rsidRPr="00805121">
          <w:rPr>
            <w:rFonts w:ascii="Open Sans" w:eastAsia="Times New Roman" w:hAnsi="Open Sans" w:cs="Times New Roman"/>
            <w:color w:val="E17400"/>
            <w:spacing w:val="11"/>
            <w:sz w:val="21"/>
            <w:szCs w:val="21"/>
          </w:rPr>
          <w:t>Solution Train</w:t>
        </w:r>
      </w:hyperlink>
      <w:r w:rsidRPr="00805121">
        <w:rPr>
          <w:rFonts w:ascii="Open Sans" w:eastAsia="Times New Roman" w:hAnsi="Open Sans" w:cs="Times New Roman"/>
          <w:color w:val="3D3D3D"/>
          <w:spacing w:val="11"/>
          <w:sz w:val="21"/>
          <w:szCs w:val="21"/>
        </w:rPr>
        <w:t>. Some ART stakeholders participate in Solution Train events, including the </w:t>
      </w:r>
      <w:hyperlink r:id="rId22" w:history="1">
        <w:r w:rsidRPr="00805121">
          <w:rPr>
            <w:rFonts w:ascii="Open Sans" w:eastAsia="Times New Roman" w:hAnsi="Open Sans" w:cs="Times New Roman"/>
            <w:color w:val="E17400"/>
            <w:spacing w:val="11"/>
            <w:sz w:val="21"/>
            <w:szCs w:val="21"/>
          </w:rPr>
          <w:t>Solution Demo</w:t>
        </w:r>
      </w:hyperlink>
      <w:r w:rsidRPr="00805121">
        <w:rPr>
          <w:rFonts w:ascii="Open Sans" w:eastAsia="Times New Roman" w:hAnsi="Open Sans" w:cs="Times New Roman"/>
          <w:color w:val="3D3D3D"/>
          <w:spacing w:val="11"/>
          <w:sz w:val="21"/>
          <w:szCs w:val="21"/>
        </w:rPr>
        <w:t xml:space="preserve"> and </w:t>
      </w:r>
      <w:hyperlink r:id="rId23" w:history="1">
        <w:r w:rsidRPr="00805121">
          <w:rPr>
            <w:rFonts w:ascii="Open Sans" w:eastAsia="Times New Roman" w:hAnsi="Open Sans" w:cs="Times New Roman"/>
            <w:color w:val="E17400"/>
            <w:spacing w:val="11"/>
            <w:sz w:val="21"/>
            <w:szCs w:val="21"/>
          </w:rPr>
          <w:t>Pre- and Post-PI Planning</w:t>
        </w:r>
      </w:hyperlink>
      <w:r w:rsidRPr="00805121">
        <w:rPr>
          <w:rFonts w:ascii="Open Sans" w:eastAsia="Times New Roman" w:hAnsi="Open Sans" w:cs="Times New Roman"/>
          <w:color w:val="3D3D3D"/>
          <w:spacing w:val="11"/>
          <w:sz w:val="21"/>
          <w:szCs w:val="21"/>
        </w:rPr>
        <w:t>.</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2" w:name="_Toc11847983"/>
      <w:r w:rsidRPr="00805121">
        <w:rPr>
          <w:rFonts w:ascii="inherit" w:eastAsia="Times New Roman" w:hAnsi="inherit" w:cs="Helvetica"/>
          <w:color w:val="333333"/>
          <w:sz w:val="36"/>
          <w:szCs w:val="36"/>
        </w:rPr>
        <w:t>Organization</w:t>
      </w:r>
      <w:bookmarkEnd w:id="2"/>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ARTs are typically virtual organizations that have all the people needed to define, deliver, and operate the solution. This new organization breaks down the traditional functional silos that may exist, as shown in Figure 2.</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drawing>
          <wp:inline distT="0" distB="0" distL="0" distR="0">
            <wp:extent cx="6477000" cy="2720340"/>
            <wp:effectExtent l="0" t="0" r="0" b="0"/>
            <wp:docPr id="8" name="Picture 8" descr="https://www.scaledagileframework.com/wp-content/uploads/2018/09/Agile-Release-Train_F02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caledagileframework.com/wp-content/uploads/2018/09/Agile-Release-Train_F02_we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2756" cy="2726958"/>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2. Traditional functional organization</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In such a functional organization, developers work with developers, and testers work with other testers, architects and systems engineers work with each other, and operations work by themselves. While there are reasons why organizations have evolved that way, the value doesn’t flow quickly, as it must cross all the silos. The daily involvement of managers and project managers is necessary to move the work across. As a result, progress is slow, and handoffs and delays rule.</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Instead, the ART applies </w:t>
      </w:r>
      <w:hyperlink r:id="rId25" w:history="1">
        <w:r w:rsidRPr="00805121">
          <w:rPr>
            <w:rFonts w:ascii="Open Sans" w:eastAsia="Times New Roman" w:hAnsi="Open Sans" w:cs="Times New Roman"/>
            <w:color w:val="E17400"/>
            <w:spacing w:val="11"/>
            <w:sz w:val="21"/>
            <w:szCs w:val="21"/>
          </w:rPr>
          <w:t>systems thinking</w:t>
        </w:r>
      </w:hyperlink>
      <w:r w:rsidRPr="00805121">
        <w:rPr>
          <w:rFonts w:ascii="Open Sans" w:eastAsia="Times New Roman" w:hAnsi="Open Sans" w:cs="Times New Roman"/>
          <w:color w:val="3D3D3D"/>
          <w:spacing w:val="11"/>
          <w:sz w:val="21"/>
          <w:szCs w:val="21"/>
        </w:rPr>
        <w:t xml:space="preserve">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Principle #2)and builds a cross-functional organization that is optimized to facilitate the flow of value from ideation through deployment and release, and into operations, as Figure 3 illustrates.</w:t>
      </w:r>
    </w:p>
    <w:p w:rsidR="00805121" w:rsidRPr="00805121" w:rsidRDefault="00805121" w:rsidP="009400F5">
      <w:pPr>
        <w:spacing w:after="0" w:line="0" w:lineRule="auto"/>
        <w:jc w:val="both"/>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6515100" cy="3754326"/>
            <wp:effectExtent l="0" t="0" r="0" b="0"/>
            <wp:docPr id="7" name="Picture 7" descr="https://www.scaledagileframework.com/wp-content/uploads/2018/09/Agile-Release-Train_F03_HI-RES-1024x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caledagileframework.com/wp-content/uploads/2018/09/Agile-Release-Train_F03_HI-RES-1024x59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6540" cy="3760918"/>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3. Agile Release Trains are fully cross-functional</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Together, this fully cross-functional organization—whether physical (direct organizational reporting) or virtual (line of reporting is unchanged)—has everyone and everything it needs to define, deliver, and operate solutions. It is self-organizing and self-managing. This creates a far leaner organization; one where traditional daily task and project management is no longer required. Value flows more quickly, with a minimum of overhead.</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3" w:name="_Toc11847984"/>
      <w:r w:rsidRPr="00805121">
        <w:rPr>
          <w:rFonts w:ascii="inherit" w:eastAsia="Times New Roman" w:hAnsi="inherit" w:cs="Helvetica"/>
          <w:color w:val="333333"/>
          <w:sz w:val="36"/>
          <w:szCs w:val="36"/>
        </w:rPr>
        <w:t>Agile Teams Power the Train</w:t>
      </w:r>
      <w:bookmarkEnd w:id="3"/>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ARTs include the teams that define, build, and test features and components, as well as those that deploy, release, and operate the solution. Individual teams have a choice of Agile practices, based primarily on Scrum, XP, and Kanban. Software quality practices include architecture &amp; design quality, code quality, systems quality, and release quality practices (see </w:t>
      </w:r>
      <w:hyperlink r:id="rId27" w:history="1">
        <w:r w:rsidRPr="00805121">
          <w:rPr>
            <w:rFonts w:ascii="Open Sans" w:eastAsia="Times New Roman" w:hAnsi="Open Sans" w:cs="Times New Roman"/>
            <w:color w:val="E17400"/>
            <w:spacing w:val="11"/>
            <w:sz w:val="21"/>
            <w:szCs w:val="21"/>
          </w:rPr>
          <w:t>Built-In Quality</w:t>
        </w:r>
      </w:hyperlink>
      <w:r w:rsidRPr="00805121">
        <w:rPr>
          <w:rFonts w:ascii="Open Sans" w:eastAsia="Times New Roman" w:hAnsi="Open Sans" w:cs="Times New Roman"/>
          <w:color w:val="3D3D3D"/>
          <w:spacing w:val="11"/>
          <w:sz w:val="21"/>
          <w:szCs w:val="21"/>
        </w:rPr>
        <w:t xml:space="preserve">). Hardware quality is supported by exploratory early iterations, frequent system-level integration, design verification, modeling, and </w:t>
      </w:r>
      <w:hyperlink r:id="rId28" w:history="1">
        <w:r w:rsidRPr="00805121">
          <w:rPr>
            <w:rFonts w:ascii="Open Sans" w:eastAsia="Times New Roman" w:hAnsi="Open Sans" w:cs="Times New Roman"/>
            <w:color w:val="E17400"/>
            <w:spacing w:val="11"/>
            <w:sz w:val="21"/>
            <w:szCs w:val="21"/>
          </w:rPr>
          <w:t>Set-Based Design</w:t>
        </w:r>
      </w:hyperlink>
      <w:r w:rsidRPr="00805121">
        <w:rPr>
          <w:rFonts w:ascii="Open Sans" w:eastAsia="Times New Roman" w:hAnsi="Open Sans" w:cs="Times New Roman"/>
          <w:color w:val="3D3D3D"/>
          <w:spacing w:val="11"/>
          <w:sz w:val="21"/>
          <w:szCs w:val="21"/>
        </w:rPr>
        <w:t>. Agile architecture supports software and hardware quality.</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Each Agile team has five to eleven dedicated individual contributors, covering all the roles necessary to build a quality increment of value for an iteration. Teams can deliver </w:t>
      </w:r>
      <w:r w:rsidRPr="00805121">
        <w:rPr>
          <w:rFonts w:ascii="Open Sans" w:eastAsia="Times New Roman" w:hAnsi="Open Sans" w:cs="Times New Roman"/>
          <w:color w:val="3D3D3D"/>
          <w:spacing w:val="11"/>
          <w:sz w:val="21"/>
          <w:szCs w:val="21"/>
        </w:rPr>
        <w:lastRenderedPageBreak/>
        <w:t>software, hardware, and any combination. And of course, Agile teams within the ART are themselves cross-functional, as shown in Figure 4.</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bookmarkStart w:id="4" w:name="C"/>
      <w:bookmarkEnd w:id="4"/>
      <w:r w:rsidRPr="00805121">
        <w:rPr>
          <w:rFonts w:ascii="Helvetica" w:eastAsia="Times New Roman" w:hAnsi="Helvetica" w:cs="Helvetica"/>
          <w:noProof/>
          <w:color w:val="333333"/>
          <w:sz w:val="21"/>
          <w:szCs w:val="21"/>
        </w:rPr>
        <w:drawing>
          <wp:inline distT="0" distB="0" distL="0" distR="0">
            <wp:extent cx="6667500" cy="3676650"/>
            <wp:effectExtent l="0" t="0" r="0" b="0"/>
            <wp:docPr id="6" name="Picture 6" descr="https://www.scaledagileframework.com/wp-content/uploads/2018/09/Agile-Release-Train_F04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caledagileframework.com/wp-content/uploads/2018/09/Agile-Release-Train_F04_we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676650"/>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4. Agile teams are cross-functional</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r w:rsidRPr="00805121">
        <w:rPr>
          <w:rFonts w:ascii="inherit" w:eastAsia="Times New Roman" w:hAnsi="inherit" w:cs="Helvetica"/>
          <w:color w:val="333333"/>
          <w:sz w:val="29"/>
          <w:szCs w:val="29"/>
        </w:rPr>
        <w:t>Critical Team Roles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Each Agile team has dedicated individual contributors, covering all the roles necessary to build a quality increment of value for an iteration. Most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teams apply a </w:t>
      </w:r>
      <w:hyperlink r:id="rId30" w:history="1">
        <w:proofErr w:type="spellStart"/>
        <w:r w:rsidRPr="00805121">
          <w:rPr>
            <w:rFonts w:ascii="Open Sans" w:eastAsia="Times New Roman" w:hAnsi="Open Sans" w:cs="Times New Roman"/>
            <w:color w:val="E17400"/>
            <w:spacing w:val="11"/>
            <w:sz w:val="21"/>
            <w:szCs w:val="21"/>
          </w:rPr>
          <w:t>ScrumXP</w:t>
        </w:r>
        <w:proofErr w:type="spellEnd"/>
      </w:hyperlink>
      <w:r w:rsidRPr="00805121">
        <w:rPr>
          <w:rFonts w:ascii="Open Sans" w:eastAsia="Times New Roman" w:hAnsi="Open Sans" w:cs="Times New Roman"/>
          <w:color w:val="3D3D3D"/>
          <w:spacing w:val="11"/>
          <w:sz w:val="21"/>
          <w:szCs w:val="21"/>
        </w:rPr>
        <w:t xml:space="preserve"> and </w:t>
      </w:r>
      <w:hyperlink r:id="rId31" w:history="1">
        <w:r w:rsidRPr="00805121">
          <w:rPr>
            <w:rFonts w:ascii="Open Sans" w:eastAsia="Times New Roman" w:hAnsi="Open Sans" w:cs="Times New Roman"/>
            <w:color w:val="E17400"/>
            <w:spacing w:val="11"/>
            <w:sz w:val="21"/>
            <w:szCs w:val="21"/>
          </w:rPr>
          <w:t>Kanban</w:t>
        </w:r>
      </w:hyperlink>
      <w:r w:rsidRPr="00805121">
        <w:rPr>
          <w:rFonts w:ascii="Open Sans" w:eastAsia="Times New Roman" w:hAnsi="Open Sans" w:cs="Times New Roman"/>
          <w:color w:val="3D3D3D"/>
          <w:spacing w:val="11"/>
          <w:sz w:val="21"/>
          <w:szCs w:val="21"/>
        </w:rPr>
        <w:t xml:space="preserve"> hybrid, with the three primary Scrum roles:</w:t>
      </w:r>
    </w:p>
    <w:p w:rsidR="00805121" w:rsidRPr="00805121" w:rsidRDefault="00C85670" w:rsidP="00805121">
      <w:pPr>
        <w:numPr>
          <w:ilvl w:val="0"/>
          <w:numId w:val="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32" w:history="1">
        <w:r w:rsidR="00805121" w:rsidRPr="00805121">
          <w:rPr>
            <w:rFonts w:ascii="Open Sans" w:eastAsia="Times New Roman" w:hAnsi="Open Sans" w:cs="Helvetica"/>
            <w:b/>
            <w:bCs/>
            <w:color w:val="E17400"/>
            <w:spacing w:val="11"/>
            <w:sz w:val="21"/>
            <w:szCs w:val="21"/>
          </w:rPr>
          <w:t>Scrum Master</w:t>
        </w:r>
      </w:hyperlink>
      <w:r w:rsidR="00805121" w:rsidRPr="00805121">
        <w:rPr>
          <w:rFonts w:ascii="Open Sans" w:eastAsia="Times New Roman" w:hAnsi="Open Sans" w:cs="Helvetica"/>
          <w:color w:val="264362"/>
          <w:spacing w:val="11"/>
          <w:sz w:val="21"/>
          <w:szCs w:val="21"/>
        </w:rPr>
        <w:t xml:space="preserve"> – The Scrum Master is the servant leader for the team, facilitating meetings, fostering Agile behavior, removing impediments, and maintaining the team’s focus.</w:t>
      </w:r>
    </w:p>
    <w:p w:rsidR="00805121" w:rsidRPr="00805121" w:rsidRDefault="00C85670" w:rsidP="00805121">
      <w:pPr>
        <w:numPr>
          <w:ilvl w:val="0"/>
          <w:numId w:val="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33" w:history="1">
        <w:r w:rsidR="00805121" w:rsidRPr="00805121">
          <w:rPr>
            <w:rFonts w:ascii="Open Sans" w:eastAsia="Times New Roman" w:hAnsi="Open Sans" w:cs="Helvetica"/>
            <w:b/>
            <w:bCs/>
            <w:color w:val="E17400"/>
            <w:spacing w:val="11"/>
            <w:sz w:val="21"/>
            <w:szCs w:val="21"/>
          </w:rPr>
          <w:t>Product Owner</w:t>
        </w:r>
      </w:hyperlink>
      <w:r w:rsidR="00805121" w:rsidRPr="00805121">
        <w:rPr>
          <w:rFonts w:ascii="Open Sans" w:eastAsia="Times New Roman" w:hAnsi="Open Sans" w:cs="Helvetica"/>
          <w:color w:val="264362"/>
          <w:spacing w:val="11"/>
          <w:sz w:val="21"/>
          <w:szCs w:val="21"/>
        </w:rPr>
        <w:t xml:space="preserve"> – The Product Owner owns the team backlog, acts as the Customer for developer questions, prioritizes the work, and collaborates with Product Management to plan and deliver solutions.</w:t>
      </w:r>
    </w:p>
    <w:p w:rsidR="00805121" w:rsidRPr="00805121" w:rsidRDefault="00C85670" w:rsidP="00805121">
      <w:pPr>
        <w:numPr>
          <w:ilvl w:val="0"/>
          <w:numId w:val="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34" w:history="1">
        <w:r w:rsidR="00805121" w:rsidRPr="00805121">
          <w:rPr>
            <w:rFonts w:ascii="Open Sans" w:eastAsia="Times New Roman" w:hAnsi="Open Sans" w:cs="Helvetica"/>
            <w:b/>
            <w:bCs/>
            <w:color w:val="E17400"/>
            <w:spacing w:val="11"/>
            <w:sz w:val="21"/>
            <w:szCs w:val="21"/>
          </w:rPr>
          <w:t>Development Team</w:t>
        </w:r>
      </w:hyperlink>
      <w:r w:rsidR="00805121" w:rsidRPr="00805121">
        <w:rPr>
          <w:rFonts w:ascii="Open Sans" w:eastAsia="Times New Roman" w:hAnsi="Open Sans" w:cs="Helvetica"/>
          <w:color w:val="264362"/>
          <w:spacing w:val="11"/>
          <w:sz w:val="21"/>
          <w:szCs w:val="21"/>
        </w:rPr>
        <w:t xml:space="preserve"> – The Development Team has three to nine dedicated individual contributors, covering all the roles necessary to build a quality increment of value for an iteration.</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r w:rsidRPr="00805121">
        <w:rPr>
          <w:rFonts w:ascii="inherit" w:eastAsia="Times New Roman" w:hAnsi="inherit" w:cs="Helvetica"/>
          <w:color w:val="333333"/>
          <w:sz w:val="29"/>
          <w:szCs w:val="29"/>
        </w:rPr>
        <w:t>Critical Program Roles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lastRenderedPageBreak/>
        <w:t>In addition to the Agile teams, the following program-level roles help ensure successful execution of the ART:</w:t>
      </w:r>
    </w:p>
    <w:p w:rsidR="00805121" w:rsidRPr="00805121" w:rsidRDefault="00C85670" w:rsidP="00805121">
      <w:pPr>
        <w:numPr>
          <w:ilvl w:val="0"/>
          <w:numId w:val="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35" w:history="1">
        <w:r w:rsidR="00805121" w:rsidRPr="00805121">
          <w:rPr>
            <w:rFonts w:ascii="Open Sans" w:eastAsia="Times New Roman" w:hAnsi="Open Sans" w:cs="Helvetica"/>
            <w:color w:val="E17400"/>
            <w:spacing w:val="11"/>
            <w:sz w:val="21"/>
            <w:szCs w:val="21"/>
          </w:rPr>
          <w:t>Release Train Engineer (RTE)</w:t>
        </w:r>
      </w:hyperlink>
      <w:r w:rsidR="00805121" w:rsidRPr="00805121">
        <w:rPr>
          <w:rFonts w:ascii="Open Sans" w:eastAsia="Times New Roman" w:hAnsi="Open Sans" w:cs="Helvetica"/>
          <w:color w:val="264362"/>
          <w:spacing w:val="11"/>
          <w:sz w:val="21"/>
          <w:szCs w:val="21"/>
        </w:rPr>
        <w:t xml:space="preserve"> is a servant leader who facilitates program-level execution, impediment removal, risk and dependency management, and continuous improvement.</w:t>
      </w:r>
    </w:p>
    <w:p w:rsidR="00805121" w:rsidRPr="00805121" w:rsidRDefault="00C85670" w:rsidP="00805121">
      <w:pPr>
        <w:numPr>
          <w:ilvl w:val="0"/>
          <w:numId w:val="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36" w:history="1">
        <w:r w:rsidR="00805121" w:rsidRPr="00805121">
          <w:rPr>
            <w:rFonts w:ascii="Open Sans" w:eastAsia="Times New Roman" w:hAnsi="Open Sans" w:cs="Helvetica"/>
            <w:color w:val="E17400"/>
            <w:spacing w:val="11"/>
            <w:sz w:val="21"/>
            <w:szCs w:val="21"/>
          </w:rPr>
          <w:t>Product Management</w:t>
        </w:r>
      </w:hyperlink>
      <w:r w:rsidR="00805121" w:rsidRPr="00805121">
        <w:rPr>
          <w:rFonts w:ascii="Open Sans" w:eastAsia="Times New Roman" w:hAnsi="Open Sans" w:cs="Helvetica"/>
          <w:color w:val="264362"/>
          <w:spacing w:val="11"/>
          <w:sz w:val="21"/>
          <w:szCs w:val="21"/>
        </w:rPr>
        <w:t xml:space="preserve"> is responsible for ‘what gets built,’ as defined by the </w:t>
      </w:r>
      <w:hyperlink r:id="rId37" w:history="1">
        <w:r w:rsidR="00805121" w:rsidRPr="00805121">
          <w:rPr>
            <w:rFonts w:ascii="Open Sans" w:eastAsia="Times New Roman" w:hAnsi="Open Sans" w:cs="Helvetica"/>
            <w:color w:val="E17400"/>
            <w:spacing w:val="11"/>
            <w:sz w:val="21"/>
            <w:szCs w:val="21"/>
          </w:rPr>
          <w:t>Vision</w:t>
        </w:r>
      </w:hyperlink>
      <w:r w:rsidR="00805121" w:rsidRPr="00805121">
        <w:rPr>
          <w:rFonts w:ascii="Open Sans" w:eastAsia="Times New Roman" w:hAnsi="Open Sans" w:cs="Helvetica"/>
          <w:color w:val="264362"/>
          <w:spacing w:val="11"/>
          <w:sz w:val="21"/>
          <w:szCs w:val="21"/>
        </w:rPr>
        <w:t xml:space="preserve">, </w:t>
      </w:r>
      <w:hyperlink r:id="rId38" w:history="1">
        <w:r w:rsidR="00805121" w:rsidRPr="00805121">
          <w:rPr>
            <w:rFonts w:ascii="Open Sans" w:eastAsia="Times New Roman" w:hAnsi="Open Sans" w:cs="Helvetica"/>
            <w:color w:val="E17400"/>
            <w:spacing w:val="11"/>
            <w:sz w:val="21"/>
            <w:szCs w:val="21"/>
          </w:rPr>
          <w:t>Roadmap</w:t>
        </w:r>
      </w:hyperlink>
      <w:r w:rsidR="00805121" w:rsidRPr="00805121">
        <w:rPr>
          <w:rFonts w:ascii="Open Sans" w:eastAsia="Times New Roman" w:hAnsi="Open Sans" w:cs="Helvetica"/>
          <w:color w:val="264362"/>
          <w:spacing w:val="11"/>
          <w:sz w:val="21"/>
          <w:szCs w:val="21"/>
        </w:rPr>
        <w:t xml:space="preserve">, and new </w:t>
      </w:r>
      <w:hyperlink r:id="rId39" w:history="1">
        <w:r w:rsidR="00805121" w:rsidRPr="00805121">
          <w:rPr>
            <w:rFonts w:ascii="Open Sans" w:eastAsia="Times New Roman" w:hAnsi="Open Sans" w:cs="Helvetica"/>
            <w:color w:val="E17400"/>
            <w:spacing w:val="11"/>
            <w:sz w:val="21"/>
            <w:szCs w:val="21"/>
          </w:rPr>
          <w:t>Features</w:t>
        </w:r>
      </w:hyperlink>
      <w:r w:rsidR="00805121" w:rsidRPr="00805121">
        <w:rPr>
          <w:rFonts w:ascii="Open Sans" w:eastAsia="Times New Roman" w:hAnsi="Open Sans" w:cs="Helvetica"/>
          <w:color w:val="264362"/>
          <w:spacing w:val="11"/>
          <w:sz w:val="21"/>
          <w:szCs w:val="21"/>
        </w:rPr>
        <w:t xml:space="preserve"> in the </w:t>
      </w:r>
      <w:hyperlink r:id="rId40" w:history="1">
        <w:r w:rsidR="00805121" w:rsidRPr="00805121">
          <w:rPr>
            <w:rFonts w:ascii="Open Sans" w:eastAsia="Times New Roman" w:hAnsi="Open Sans" w:cs="Helvetica"/>
            <w:color w:val="E17400"/>
            <w:spacing w:val="11"/>
            <w:sz w:val="21"/>
            <w:szCs w:val="21"/>
          </w:rPr>
          <w:t>Program Backlog</w:t>
        </w:r>
      </w:hyperlink>
      <w:r w:rsidR="00805121" w:rsidRPr="00805121">
        <w:rPr>
          <w:rFonts w:ascii="Open Sans" w:eastAsia="Times New Roman" w:hAnsi="Open Sans" w:cs="Helvetica"/>
          <w:color w:val="264362"/>
          <w:spacing w:val="11"/>
          <w:sz w:val="21"/>
          <w:szCs w:val="21"/>
        </w:rPr>
        <w:t xml:space="preserve">. They work with customers and Product Owners to understand and communicate their needs, </w:t>
      </w:r>
      <w:proofErr w:type="gramStart"/>
      <w:r w:rsidR="00805121" w:rsidRPr="00805121">
        <w:rPr>
          <w:rFonts w:ascii="Open Sans" w:eastAsia="Times New Roman" w:hAnsi="Open Sans" w:cs="Helvetica"/>
          <w:color w:val="264362"/>
          <w:spacing w:val="11"/>
          <w:sz w:val="21"/>
          <w:szCs w:val="21"/>
        </w:rPr>
        <w:t>and also</w:t>
      </w:r>
      <w:proofErr w:type="gramEnd"/>
      <w:r w:rsidR="00805121" w:rsidRPr="00805121">
        <w:rPr>
          <w:rFonts w:ascii="Open Sans" w:eastAsia="Times New Roman" w:hAnsi="Open Sans" w:cs="Helvetica"/>
          <w:color w:val="264362"/>
          <w:spacing w:val="11"/>
          <w:sz w:val="21"/>
          <w:szCs w:val="21"/>
        </w:rPr>
        <w:t xml:space="preserve"> participate in </w:t>
      </w:r>
      <w:hyperlink r:id="rId41" w:history="1">
        <w:r w:rsidR="00805121" w:rsidRPr="00805121">
          <w:rPr>
            <w:rFonts w:ascii="Open Sans" w:eastAsia="Times New Roman" w:hAnsi="Open Sans" w:cs="Helvetica"/>
            <w:color w:val="E17400"/>
            <w:spacing w:val="11"/>
            <w:sz w:val="21"/>
            <w:szCs w:val="21"/>
          </w:rPr>
          <w:t>Solution</w:t>
        </w:r>
      </w:hyperlink>
      <w:r w:rsidR="00805121" w:rsidRPr="00805121">
        <w:rPr>
          <w:rFonts w:ascii="Open Sans" w:eastAsia="Times New Roman" w:hAnsi="Open Sans" w:cs="Helvetica"/>
          <w:color w:val="264362"/>
          <w:spacing w:val="11"/>
          <w:sz w:val="21"/>
          <w:szCs w:val="21"/>
        </w:rPr>
        <w:t xml:space="preserve"> validation.</w:t>
      </w:r>
    </w:p>
    <w:p w:rsidR="00805121" w:rsidRPr="00805121" w:rsidRDefault="00C85670" w:rsidP="00805121">
      <w:pPr>
        <w:numPr>
          <w:ilvl w:val="0"/>
          <w:numId w:val="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42" w:history="1">
        <w:r w:rsidR="00805121" w:rsidRPr="00805121">
          <w:rPr>
            <w:rFonts w:ascii="Open Sans" w:eastAsia="Times New Roman" w:hAnsi="Open Sans" w:cs="Helvetica"/>
            <w:color w:val="E17400"/>
            <w:spacing w:val="11"/>
            <w:sz w:val="21"/>
            <w:szCs w:val="21"/>
          </w:rPr>
          <w:t>System Architect/Engineer</w:t>
        </w:r>
      </w:hyperlink>
      <w:r w:rsidR="00805121" w:rsidRPr="00805121">
        <w:rPr>
          <w:rFonts w:ascii="Open Sans" w:eastAsia="Times New Roman" w:hAnsi="Open Sans" w:cs="Helvetica"/>
          <w:color w:val="264362"/>
          <w:spacing w:val="11"/>
          <w:sz w:val="21"/>
          <w:szCs w:val="21"/>
        </w:rPr>
        <w:t xml:space="preserve"> is an individual or team that defines the overall architecture of the system. They work at a level of abstraction above the teams and components and define </w:t>
      </w:r>
      <w:hyperlink r:id="rId43" w:history="1">
        <w:r w:rsidR="00805121" w:rsidRPr="00805121">
          <w:rPr>
            <w:rFonts w:ascii="Open Sans" w:eastAsia="Times New Roman" w:hAnsi="Open Sans" w:cs="Helvetica"/>
            <w:color w:val="E17400"/>
            <w:spacing w:val="11"/>
            <w:sz w:val="21"/>
            <w:szCs w:val="21"/>
          </w:rPr>
          <w:t>Nonfunctional Requirements (NFRs)</w:t>
        </w:r>
      </w:hyperlink>
      <w:r w:rsidR="00805121" w:rsidRPr="00805121">
        <w:rPr>
          <w:rFonts w:ascii="Open Sans" w:eastAsia="Times New Roman" w:hAnsi="Open Sans" w:cs="Helvetica"/>
          <w:color w:val="264362"/>
          <w:spacing w:val="11"/>
          <w:sz w:val="21"/>
          <w:szCs w:val="21"/>
        </w:rPr>
        <w:t>, major system elements, subsystems, and interfaces.</w:t>
      </w:r>
    </w:p>
    <w:p w:rsidR="00805121" w:rsidRPr="00805121" w:rsidRDefault="00C85670" w:rsidP="00805121">
      <w:pPr>
        <w:numPr>
          <w:ilvl w:val="0"/>
          <w:numId w:val="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44" w:history="1">
        <w:r w:rsidR="00805121" w:rsidRPr="00805121">
          <w:rPr>
            <w:rFonts w:ascii="Open Sans" w:eastAsia="Times New Roman" w:hAnsi="Open Sans" w:cs="Helvetica"/>
            <w:color w:val="E17400"/>
            <w:spacing w:val="11"/>
            <w:sz w:val="21"/>
            <w:szCs w:val="21"/>
          </w:rPr>
          <w:t>Business Owners</w:t>
        </w:r>
      </w:hyperlink>
      <w:r w:rsidR="00805121" w:rsidRPr="00805121">
        <w:rPr>
          <w:rFonts w:ascii="Open Sans" w:eastAsia="Times New Roman" w:hAnsi="Open Sans" w:cs="Helvetica"/>
          <w:color w:val="264362"/>
          <w:spacing w:val="11"/>
          <w:sz w:val="21"/>
          <w:szCs w:val="21"/>
        </w:rPr>
        <w:t xml:space="preserve"> are key stakeholders of the ART and have ultimate responsibility for the business outcomes of the train.</w:t>
      </w:r>
    </w:p>
    <w:p w:rsidR="00805121" w:rsidRPr="00805121" w:rsidRDefault="00C85670" w:rsidP="00805121">
      <w:pPr>
        <w:numPr>
          <w:ilvl w:val="0"/>
          <w:numId w:val="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45" w:history="1">
        <w:r w:rsidR="00805121" w:rsidRPr="00805121">
          <w:rPr>
            <w:rFonts w:ascii="Open Sans" w:eastAsia="Times New Roman" w:hAnsi="Open Sans" w:cs="Helvetica"/>
            <w:color w:val="E17400"/>
            <w:spacing w:val="11"/>
            <w:sz w:val="21"/>
            <w:szCs w:val="21"/>
          </w:rPr>
          <w:t>Customers</w:t>
        </w:r>
      </w:hyperlink>
      <w:r w:rsidR="00805121" w:rsidRPr="00805121">
        <w:rPr>
          <w:rFonts w:ascii="Open Sans" w:eastAsia="Times New Roman" w:hAnsi="Open Sans" w:cs="Helvetica"/>
          <w:color w:val="264362"/>
          <w:spacing w:val="11"/>
          <w:sz w:val="21"/>
          <w:szCs w:val="21"/>
        </w:rPr>
        <w:t xml:space="preserve"> are the ultimate buyers of the solution.</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In addition to these critical program roles, the following functions play an essential part in ART success:</w:t>
      </w:r>
    </w:p>
    <w:p w:rsidR="00805121" w:rsidRPr="00805121" w:rsidRDefault="00805121" w:rsidP="00805121">
      <w:pPr>
        <w:numPr>
          <w:ilvl w:val="0"/>
          <w:numId w:val="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A </w:t>
      </w:r>
      <w:hyperlink r:id="rId46" w:history="1">
        <w:r w:rsidRPr="00805121">
          <w:rPr>
            <w:rFonts w:ascii="Open Sans" w:eastAsia="Times New Roman" w:hAnsi="Open Sans" w:cs="Helvetica"/>
            <w:color w:val="E17400"/>
            <w:spacing w:val="11"/>
            <w:sz w:val="21"/>
            <w:szCs w:val="21"/>
          </w:rPr>
          <w:t>System Team</w:t>
        </w:r>
      </w:hyperlink>
      <w:r w:rsidRPr="00805121">
        <w:rPr>
          <w:rFonts w:ascii="Open Sans" w:eastAsia="Times New Roman" w:hAnsi="Open Sans" w:cs="Helvetica"/>
          <w:color w:val="264362"/>
          <w:spacing w:val="11"/>
          <w:sz w:val="21"/>
          <w:szCs w:val="21"/>
        </w:rPr>
        <w:t xml:space="preserve"> typically assists in building and maintaining the development, continuous integration, and test environments.</w:t>
      </w:r>
    </w:p>
    <w:p w:rsidR="00805121" w:rsidRPr="00805121" w:rsidRDefault="00C85670" w:rsidP="00805121">
      <w:pPr>
        <w:numPr>
          <w:ilvl w:val="0"/>
          <w:numId w:val="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47" w:history="1">
        <w:r w:rsidR="00805121" w:rsidRPr="00805121">
          <w:rPr>
            <w:rFonts w:ascii="Open Sans" w:eastAsia="Times New Roman" w:hAnsi="Open Sans" w:cs="Helvetica"/>
            <w:color w:val="E17400"/>
            <w:spacing w:val="11"/>
            <w:sz w:val="21"/>
            <w:szCs w:val="21"/>
          </w:rPr>
          <w:t>Shared Services</w:t>
        </w:r>
      </w:hyperlink>
      <w:r w:rsidR="00805121" w:rsidRPr="00805121">
        <w:rPr>
          <w:rFonts w:ascii="Open Sans" w:eastAsia="Times New Roman" w:hAnsi="Open Sans" w:cs="Helvetica"/>
          <w:color w:val="264362"/>
          <w:spacing w:val="11"/>
          <w:sz w:val="21"/>
          <w:szCs w:val="21"/>
        </w:rPr>
        <w:t xml:space="preserve"> are specialists—for example, data security, information architects, database administrators (DBAs)—that are necessary for the success of an ART but cannot be dedicated to a specific train.</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5" w:name="_Toc11847985"/>
      <w:r w:rsidRPr="00805121">
        <w:rPr>
          <w:rFonts w:ascii="inherit" w:eastAsia="Times New Roman" w:hAnsi="inherit" w:cs="Helvetica"/>
          <w:color w:val="333333"/>
          <w:sz w:val="36"/>
          <w:szCs w:val="36"/>
        </w:rPr>
        <w:t>Define the ART</w:t>
      </w:r>
      <w:bookmarkEnd w:id="5"/>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parameters and boundaries of the ART, as well as its stakeholders, and relations to the value streams can be captured and summarized in the ‘ART canvas’, as Figure 5 shows.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5715000" cy="4362450"/>
            <wp:effectExtent l="0" t="0" r="0" b="0"/>
            <wp:docPr id="5" name="Picture 5" descr="https://www.scaledagileframework.com/wp-content/uploads/2018/09/Agile-Release-Train_F05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caledagileframework.com/wp-content/uploads/2018/09/Agile-Release-Train_F05_we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362450"/>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5. The ART Canvas</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6" w:name="_Toc11847986"/>
      <w:r w:rsidRPr="00805121">
        <w:rPr>
          <w:rFonts w:ascii="inherit" w:eastAsia="Times New Roman" w:hAnsi="inherit" w:cs="Helvetica"/>
          <w:color w:val="333333"/>
          <w:sz w:val="36"/>
          <w:szCs w:val="36"/>
        </w:rPr>
        <w:t>Develop on Cadence</w:t>
      </w:r>
      <w:bookmarkEnd w:id="6"/>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ARTs also address one of the most common problems with traditional Agile development: Teams working on the same solution operate independently and asynchronously. That makes it extremely difficult to integrate the full system </w:t>
      </w:r>
      <w:r w:rsidRPr="00805121">
        <w:rPr>
          <w:rFonts w:ascii="Open Sans" w:eastAsia="Times New Roman" w:hAnsi="Open Sans" w:cs="Times New Roman"/>
          <w:color w:val="3D3D3D"/>
          <w:spacing w:val="11"/>
          <w:sz w:val="21"/>
          <w:szCs w:val="21"/>
          <w:shd w:val="clear" w:color="auto" w:fill="F5F6F5"/>
        </w:rPr>
        <w:t>routinely</w:t>
      </w:r>
      <w:r w:rsidRPr="00805121">
        <w:rPr>
          <w:rFonts w:ascii="Open Sans" w:eastAsia="Times New Roman" w:hAnsi="Open Sans" w:cs="Times New Roman"/>
          <w:color w:val="3D3D3D"/>
          <w:spacing w:val="11"/>
          <w:sz w:val="21"/>
          <w:szCs w:val="21"/>
        </w:rPr>
        <w:t>. In other words, ‘The teams are sprinting, but the system isn’t.’ This increases the risk of late discovery of issues and problems, as shown in Figure 6.</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6124575" cy="4684934"/>
            <wp:effectExtent l="0" t="0" r="0" b="1905"/>
            <wp:docPr id="4" name="Picture 4" descr="https://www.scaledagileframework.com/wp-content/uploads/2018/04/Agile-Release-Train_F05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caledagileframework.com/wp-content/uploads/2018/04/Agile-Release-Train_F05_we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9820" cy="4688946"/>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6. Asynchronous Agile development</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Instead, the ART applies cadence and synchronization to assure that the system is </w:t>
      </w:r>
      <w:proofErr w:type="gramStart"/>
      <w:r w:rsidRPr="00805121">
        <w:rPr>
          <w:rFonts w:ascii="Open Sans" w:eastAsia="Times New Roman" w:hAnsi="Open Sans" w:cs="Times New Roman"/>
          <w:color w:val="3D3D3D"/>
          <w:spacing w:val="11"/>
          <w:sz w:val="21"/>
          <w:szCs w:val="21"/>
        </w:rPr>
        <w:t>sprinting as a whole, as</w:t>
      </w:r>
      <w:proofErr w:type="gramEnd"/>
      <w:r w:rsidRPr="00805121">
        <w:rPr>
          <w:rFonts w:ascii="Open Sans" w:eastAsia="Times New Roman" w:hAnsi="Open Sans" w:cs="Times New Roman"/>
          <w:color w:val="3D3D3D"/>
          <w:spacing w:val="11"/>
          <w:sz w:val="21"/>
          <w:szCs w:val="21"/>
        </w:rPr>
        <w:t xml:space="preserve"> shown in Figure 7.</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6638925" cy="6457950"/>
            <wp:effectExtent l="0" t="0" r="9525" b="0"/>
            <wp:docPr id="3" name="Picture 3" descr="https://www.scaledagileframework.com/wp-content/uploads/2018/04/Agile-Release-Train_F06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caledagileframework.com/wp-content/uploads/2018/04/Agile-Release-Train_F06_we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6457950"/>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7. Aligned development: this system is sprinting</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Cadence and synchronization assure that the focus is constantly on the evolution and objective assessment of the full system, rather than its individual elements. The system demo, which occurs at the end of the iteration, provides the objective evidence that the system is sprinting.</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7" w:name="_Toc11847987"/>
      <w:r w:rsidRPr="00805121">
        <w:rPr>
          <w:rFonts w:ascii="inherit" w:eastAsia="Times New Roman" w:hAnsi="inherit" w:cs="Helvetica"/>
          <w:color w:val="333333"/>
          <w:sz w:val="36"/>
          <w:szCs w:val="36"/>
        </w:rPr>
        <w:t>ART Execution, DevOps, and Continuous Delivery</w:t>
      </w:r>
      <w:bookmarkEnd w:id="7"/>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lastRenderedPageBreak/>
        <w:t xml:space="preserve">ARTs aim to continuously deliver value to their Customer. This is supported by a </w:t>
      </w:r>
      <w:hyperlink r:id="rId51" w:history="1">
        <w:r w:rsidRPr="00805121">
          <w:rPr>
            <w:rFonts w:ascii="Open Sans" w:eastAsia="Times New Roman" w:hAnsi="Open Sans" w:cs="Times New Roman"/>
            <w:color w:val="E17400"/>
            <w:spacing w:val="11"/>
            <w:sz w:val="21"/>
            <w:szCs w:val="21"/>
          </w:rPr>
          <w:t>Continuous Delivery Pipeline</w:t>
        </w:r>
      </w:hyperlink>
      <w:r w:rsidRPr="00805121">
        <w:rPr>
          <w:rFonts w:ascii="Open Sans" w:eastAsia="Times New Roman" w:hAnsi="Open Sans" w:cs="Times New Roman"/>
          <w:color w:val="3D3D3D"/>
          <w:spacing w:val="11"/>
          <w:sz w:val="21"/>
          <w:szCs w:val="21"/>
        </w:rPr>
        <w:t xml:space="preserve">, which contains the workflows, activities, and automation needed to provide the availability of new features release. Figure 8 illustrates how these processes run concurrently and continuously, supported by the ART’s </w:t>
      </w:r>
      <w:hyperlink r:id="rId52" w:history="1">
        <w:r w:rsidRPr="00805121">
          <w:rPr>
            <w:rFonts w:ascii="Open Sans" w:eastAsia="Times New Roman" w:hAnsi="Open Sans" w:cs="Times New Roman"/>
            <w:color w:val="E17400"/>
            <w:spacing w:val="11"/>
            <w:sz w:val="21"/>
            <w:szCs w:val="21"/>
          </w:rPr>
          <w:t>DevOps</w:t>
        </w:r>
      </w:hyperlink>
      <w:r w:rsidRPr="00805121">
        <w:rPr>
          <w:rFonts w:ascii="Open Sans" w:eastAsia="Times New Roman" w:hAnsi="Open Sans" w:cs="Times New Roman"/>
          <w:color w:val="3D3D3D"/>
          <w:spacing w:val="11"/>
          <w:sz w:val="21"/>
          <w:szCs w:val="21"/>
        </w:rPr>
        <w:t xml:space="preserve"> capabilities.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drawing>
          <wp:inline distT="0" distB="0" distL="0" distR="0">
            <wp:extent cx="6286500" cy="3570732"/>
            <wp:effectExtent l="0" t="0" r="0" b="0"/>
            <wp:docPr id="2" name="Picture 2" descr="https://www.scaledagileframework.com/wp-content/uploads/2017/05/F7-CE-CI-and-CD-are-continiuous_W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caledagileframework.com/wp-content/uploads/2017/05/F7-CE-CI-and-CD-are-continiuous_WP-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1629" cy="3573645"/>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8. Continuous Exploration, Continuous Integration, and Continuous Deployment are continuous, concurrent, and supported by DevOps capabilities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Each ART builds and maintains (or shares) a pipeline with the assets and technologies needed to deliver solution value as independently as possible. The first three elements of the pipeline work together to support the deployment of very of small batches of new functionality, which are released as the market demands.</w:t>
      </w:r>
    </w:p>
    <w:p w:rsidR="00805121" w:rsidRPr="00805121" w:rsidRDefault="00C85670" w:rsidP="00805121">
      <w:pPr>
        <w:numPr>
          <w:ilvl w:val="0"/>
          <w:numId w:val="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54" w:history="1">
        <w:r w:rsidR="00805121" w:rsidRPr="00805121">
          <w:rPr>
            <w:rFonts w:ascii="Open Sans" w:eastAsia="Times New Roman" w:hAnsi="Open Sans" w:cs="Helvetica"/>
            <w:color w:val="E17400"/>
            <w:spacing w:val="11"/>
            <w:sz w:val="21"/>
            <w:szCs w:val="21"/>
          </w:rPr>
          <w:t>Continuous Exploration</w:t>
        </w:r>
      </w:hyperlink>
      <w:r w:rsidR="00805121" w:rsidRPr="00805121">
        <w:rPr>
          <w:rFonts w:ascii="Open Sans" w:eastAsia="Times New Roman" w:hAnsi="Open Sans" w:cs="Helvetica"/>
          <w:color w:val="264362"/>
          <w:spacing w:val="11"/>
          <w:sz w:val="21"/>
          <w:szCs w:val="21"/>
        </w:rPr>
        <w:t xml:space="preserve"> is the process of constantly exploring market and user needs, and defining a </w:t>
      </w:r>
      <w:hyperlink r:id="rId55" w:history="1">
        <w:r w:rsidR="00805121" w:rsidRPr="00805121">
          <w:rPr>
            <w:rFonts w:ascii="Open Sans" w:eastAsia="Times New Roman" w:hAnsi="Open Sans" w:cs="Helvetica"/>
            <w:color w:val="E17400"/>
            <w:spacing w:val="11"/>
            <w:sz w:val="21"/>
            <w:szCs w:val="21"/>
          </w:rPr>
          <w:t>Vision</w:t>
        </w:r>
      </w:hyperlink>
      <w:r w:rsidR="00805121" w:rsidRPr="00805121">
        <w:rPr>
          <w:rFonts w:ascii="Open Sans" w:eastAsia="Times New Roman" w:hAnsi="Open Sans" w:cs="Helvetica"/>
          <w:color w:val="264362"/>
          <w:spacing w:val="11"/>
          <w:sz w:val="21"/>
          <w:szCs w:val="21"/>
        </w:rPr>
        <w:t xml:space="preserve">, </w:t>
      </w:r>
      <w:hyperlink r:id="rId56" w:history="1">
        <w:r w:rsidR="00805121" w:rsidRPr="00805121">
          <w:rPr>
            <w:rFonts w:ascii="Open Sans" w:eastAsia="Times New Roman" w:hAnsi="Open Sans" w:cs="Helvetica"/>
            <w:color w:val="E17400"/>
            <w:spacing w:val="11"/>
            <w:sz w:val="21"/>
            <w:szCs w:val="21"/>
          </w:rPr>
          <w:t>Roadmap</w:t>
        </w:r>
      </w:hyperlink>
      <w:r w:rsidR="00805121" w:rsidRPr="00805121">
        <w:rPr>
          <w:rFonts w:ascii="Open Sans" w:eastAsia="Times New Roman" w:hAnsi="Open Sans" w:cs="Helvetica"/>
          <w:color w:val="264362"/>
          <w:spacing w:val="11"/>
          <w:sz w:val="21"/>
          <w:szCs w:val="21"/>
        </w:rPr>
        <w:t>, and set of </w:t>
      </w:r>
      <w:hyperlink r:id="rId57" w:history="1">
        <w:r w:rsidR="00805121" w:rsidRPr="00805121">
          <w:rPr>
            <w:rFonts w:ascii="Open Sans" w:eastAsia="Times New Roman" w:hAnsi="Open Sans" w:cs="Helvetica"/>
            <w:color w:val="E17400"/>
            <w:spacing w:val="11"/>
            <w:sz w:val="21"/>
            <w:szCs w:val="21"/>
          </w:rPr>
          <w:t>hypotheses</w:t>
        </w:r>
      </w:hyperlink>
      <w:r w:rsidR="00805121" w:rsidRPr="00805121">
        <w:rPr>
          <w:rFonts w:ascii="Open Sans" w:eastAsia="Times New Roman" w:hAnsi="Open Sans" w:cs="Helvetica"/>
          <w:color w:val="264362"/>
          <w:spacing w:val="11"/>
          <w:sz w:val="21"/>
          <w:szCs w:val="21"/>
        </w:rPr>
        <w:t xml:space="preserve"> to address those needs.</w:t>
      </w:r>
    </w:p>
    <w:p w:rsidR="00805121" w:rsidRPr="00805121" w:rsidRDefault="00C85670" w:rsidP="00805121">
      <w:pPr>
        <w:numPr>
          <w:ilvl w:val="0"/>
          <w:numId w:val="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58" w:history="1">
        <w:r w:rsidR="00805121" w:rsidRPr="00805121">
          <w:rPr>
            <w:rFonts w:ascii="Open Sans" w:eastAsia="Times New Roman" w:hAnsi="Open Sans" w:cs="Helvetica"/>
            <w:color w:val="E17400"/>
            <w:spacing w:val="11"/>
            <w:sz w:val="21"/>
            <w:szCs w:val="21"/>
          </w:rPr>
          <w:t>Continuous Integration</w:t>
        </w:r>
      </w:hyperlink>
      <w:r w:rsidR="00805121" w:rsidRPr="00805121">
        <w:rPr>
          <w:rFonts w:ascii="Open Sans" w:eastAsia="Times New Roman" w:hAnsi="Open Sans" w:cs="Helvetica"/>
          <w:color w:val="264362"/>
          <w:spacing w:val="11"/>
          <w:sz w:val="21"/>
          <w:szCs w:val="21"/>
        </w:rPr>
        <w:t xml:space="preserve"> is the process of taking features from the program backlog and developing, testing, integrating, and validating them in a staging environment where they are ready for deployment and release.</w:t>
      </w:r>
    </w:p>
    <w:p w:rsidR="00805121" w:rsidRPr="00805121" w:rsidRDefault="00C85670" w:rsidP="00805121">
      <w:pPr>
        <w:numPr>
          <w:ilvl w:val="0"/>
          <w:numId w:val="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59" w:history="1">
        <w:r w:rsidR="00805121" w:rsidRPr="00805121">
          <w:rPr>
            <w:rFonts w:ascii="Open Sans" w:eastAsia="Times New Roman" w:hAnsi="Open Sans" w:cs="Helvetica"/>
            <w:color w:val="E17400"/>
            <w:spacing w:val="11"/>
            <w:sz w:val="21"/>
            <w:szCs w:val="21"/>
          </w:rPr>
          <w:t>Continuous Deployment</w:t>
        </w:r>
      </w:hyperlink>
      <w:r w:rsidR="00805121" w:rsidRPr="00805121">
        <w:rPr>
          <w:rFonts w:ascii="Open Sans" w:eastAsia="Times New Roman" w:hAnsi="Open Sans" w:cs="Helvetica"/>
          <w:color w:val="264362"/>
          <w:spacing w:val="11"/>
          <w:sz w:val="21"/>
          <w:szCs w:val="21"/>
        </w:rPr>
        <w:t xml:space="preserve"> is the process that takes validated features from continuous integration and deploys them into the production environment, where they’re tested and readied for release.</w:t>
      </w:r>
    </w:p>
    <w:p w:rsidR="00805121" w:rsidRPr="00805121" w:rsidRDefault="00C85670" w:rsidP="00805121">
      <w:pPr>
        <w:numPr>
          <w:ilvl w:val="0"/>
          <w:numId w:val="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60" w:history="1">
        <w:r w:rsidR="00805121" w:rsidRPr="00805121">
          <w:rPr>
            <w:rFonts w:ascii="Open Sans" w:eastAsia="Times New Roman" w:hAnsi="Open Sans" w:cs="Helvetica"/>
            <w:color w:val="E17400"/>
            <w:spacing w:val="11"/>
            <w:sz w:val="21"/>
            <w:szCs w:val="21"/>
          </w:rPr>
          <w:t>Release on Demand</w:t>
        </w:r>
      </w:hyperlink>
      <w:r w:rsidR="00805121" w:rsidRPr="00805121">
        <w:rPr>
          <w:rFonts w:ascii="Open Sans" w:eastAsia="Times New Roman" w:hAnsi="Open Sans" w:cs="Helvetica"/>
          <w:color w:val="264362"/>
          <w:spacing w:val="11"/>
          <w:sz w:val="21"/>
          <w:szCs w:val="21"/>
        </w:rPr>
        <w:t xml:space="preserve"> is the process of delivering the value to the end user, measuring the results of the hypotheses and learning from them, as well as operating the solutions.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Development and management of the continuous delivery pipeline are supported by DevOps, a capability of every ART. </w:t>
      </w:r>
      <w:proofErr w:type="spellStart"/>
      <w:r w:rsidRPr="00805121">
        <w:rPr>
          <w:rFonts w:ascii="Open Sans" w:eastAsia="Times New Roman" w:hAnsi="Open Sans" w:cs="Times New Roman"/>
          <w:color w:val="3D3D3D"/>
          <w:spacing w:val="11"/>
          <w:sz w:val="21"/>
          <w:szCs w:val="21"/>
        </w:rPr>
        <w:t>SAFe’s</w:t>
      </w:r>
      <w:proofErr w:type="spellEnd"/>
      <w:r w:rsidRPr="00805121">
        <w:rPr>
          <w:rFonts w:ascii="Open Sans" w:eastAsia="Times New Roman" w:hAnsi="Open Sans" w:cs="Times New Roman"/>
          <w:color w:val="3D3D3D"/>
          <w:spacing w:val="11"/>
          <w:sz w:val="21"/>
          <w:szCs w:val="21"/>
        </w:rPr>
        <w:t xml:space="preserve"> approach to DevOps uses the acronym ‘CALMR’ to reflect the aspects of Culture, Automation, Lean flow, Measurement, and Recovery.</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Flow through the system is visualized, managed, and measured by the </w:t>
      </w:r>
      <w:hyperlink r:id="rId61" w:history="1">
        <w:r w:rsidRPr="00805121">
          <w:rPr>
            <w:rFonts w:ascii="Open Sans" w:eastAsia="Times New Roman" w:hAnsi="Open Sans" w:cs="Times New Roman"/>
            <w:color w:val="E17400"/>
            <w:spacing w:val="11"/>
            <w:sz w:val="21"/>
            <w:szCs w:val="21"/>
          </w:rPr>
          <w:t>Program Kanban</w:t>
        </w:r>
      </w:hyperlink>
      <w:r w:rsidRPr="00805121">
        <w:rPr>
          <w:rFonts w:ascii="Open Sans" w:eastAsia="Times New Roman" w:hAnsi="Open Sans" w:cs="Times New Roman"/>
          <w:color w:val="3D3D3D"/>
          <w:spacing w:val="11"/>
          <w:sz w:val="21"/>
          <w:szCs w:val="21"/>
        </w:rPr>
        <w:t>.</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8" w:name="_Toc11847988"/>
      <w:r w:rsidRPr="00805121">
        <w:rPr>
          <w:rFonts w:ascii="inherit" w:eastAsia="Times New Roman" w:hAnsi="inherit" w:cs="Helvetica"/>
          <w:color w:val="333333"/>
          <w:sz w:val="36"/>
          <w:szCs w:val="36"/>
        </w:rPr>
        <w:t>ARTs Deliver All or Part of a Value Stream</w:t>
      </w:r>
      <w:bookmarkEnd w:id="8"/>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organization of an ART determines who will plan and work together, as well as what products, services, features, or components the train will deliver. Organizing ARTs is part of the ‘art’ of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This is covered extensively in the </w:t>
      </w:r>
      <w:hyperlink r:id="rId62" w:history="1">
        <w:r w:rsidRPr="00805121">
          <w:rPr>
            <w:rFonts w:ascii="Open Sans" w:eastAsia="Times New Roman" w:hAnsi="Open Sans" w:cs="Times New Roman"/>
            <w:color w:val="E17400"/>
            <w:spacing w:val="11"/>
            <w:sz w:val="21"/>
            <w:szCs w:val="21"/>
          </w:rPr>
          <w:t>Implementation Roadmap</w:t>
        </w:r>
      </w:hyperlink>
      <w:r w:rsidRPr="00805121">
        <w:rPr>
          <w:rFonts w:ascii="Open Sans" w:eastAsia="Times New Roman" w:hAnsi="Open Sans" w:cs="Times New Roman"/>
          <w:color w:val="3D3D3D"/>
          <w:spacing w:val="11"/>
          <w:sz w:val="21"/>
          <w:szCs w:val="21"/>
        </w:rPr>
        <w:t xml:space="preserve"> article series, particularly in ‘</w:t>
      </w:r>
      <w:hyperlink r:id="rId63" w:history="1">
        <w:r w:rsidRPr="00805121">
          <w:rPr>
            <w:rFonts w:ascii="Open Sans" w:eastAsia="Times New Roman" w:hAnsi="Open Sans" w:cs="Times New Roman"/>
            <w:color w:val="E17400"/>
            <w:spacing w:val="11"/>
            <w:sz w:val="21"/>
            <w:szCs w:val="21"/>
          </w:rPr>
          <w:t xml:space="preserve">Identify Value Streams and </w:t>
        </w:r>
        <w:proofErr w:type="spellStart"/>
        <w:r w:rsidRPr="00805121">
          <w:rPr>
            <w:rFonts w:ascii="Open Sans" w:eastAsia="Times New Roman" w:hAnsi="Open Sans" w:cs="Times New Roman"/>
            <w:color w:val="E17400"/>
            <w:spacing w:val="11"/>
            <w:sz w:val="21"/>
            <w:szCs w:val="21"/>
          </w:rPr>
          <w:t>ARTs</w:t>
        </w:r>
      </w:hyperlink>
      <w:r w:rsidRPr="00805121">
        <w:rPr>
          <w:rFonts w:ascii="Open Sans" w:eastAsia="Times New Roman" w:hAnsi="Open Sans" w:cs="Times New Roman"/>
          <w:color w:val="3D3D3D"/>
          <w:spacing w:val="11"/>
          <w:sz w:val="21"/>
          <w:szCs w:val="21"/>
        </w:rPr>
        <w:t>‘</w:t>
      </w:r>
      <w:proofErr w:type="spellEnd"/>
      <w:r w:rsidRPr="00805121">
        <w:rPr>
          <w:rFonts w:ascii="Open Sans" w:eastAsia="Times New Roman" w:hAnsi="Open Sans" w:cs="Times New Roman"/>
          <w:color w:val="3D3D3D"/>
          <w:spacing w:val="11"/>
          <w:sz w:val="21"/>
          <w:szCs w:val="21"/>
        </w:rPr>
        <w:t xml:space="preserve"> and ‘</w:t>
      </w:r>
      <w:hyperlink r:id="rId64" w:history="1">
        <w:r w:rsidRPr="00805121">
          <w:rPr>
            <w:rFonts w:ascii="Open Sans" w:eastAsia="Times New Roman" w:hAnsi="Open Sans" w:cs="Times New Roman"/>
            <w:color w:val="E17400"/>
            <w:spacing w:val="11"/>
            <w:sz w:val="21"/>
            <w:szCs w:val="21"/>
          </w:rPr>
          <w:t>Create the Implementation Plan</w:t>
        </w:r>
      </w:hyperlink>
      <w:r w:rsidRPr="00805121">
        <w:rPr>
          <w:rFonts w:ascii="Open Sans" w:eastAsia="Times New Roman" w:hAnsi="Open Sans" w:cs="Times New Roman"/>
          <w:color w:val="3D3D3D"/>
          <w:spacing w:val="11"/>
          <w:sz w:val="21"/>
          <w:szCs w:val="21"/>
        </w:rPr>
        <w:t>.’</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One primary consideration is size. Effective ARTs typically consist of 50 – 125 people. The upper limit is based on Dunbar’s number, which suggests a limit on the number of people with whom one can form effective, stable social relationships. The lower limit is based mostly on empirical observation. However, trains with fewer than 50 people can still be very </w:t>
      </w:r>
      <w:proofErr w:type="gramStart"/>
      <w:r w:rsidRPr="00805121">
        <w:rPr>
          <w:rFonts w:ascii="Open Sans" w:eastAsia="Times New Roman" w:hAnsi="Open Sans" w:cs="Times New Roman"/>
          <w:color w:val="3D3D3D"/>
          <w:spacing w:val="11"/>
          <w:sz w:val="21"/>
          <w:szCs w:val="21"/>
        </w:rPr>
        <w:t>effective, and</w:t>
      </w:r>
      <w:proofErr w:type="gramEnd"/>
      <w:r w:rsidRPr="00805121">
        <w:rPr>
          <w:rFonts w:ascii="Open Sans" w:eastAsia="Times New Roman" w:hAnsi="Open Sans" w:cs="Times New Roman"/>
          <w:color w:val="3D3D3D"/>
          <w:spacing w:val="11"/>
          <w:sz w:val="21"/>
          <w:szCs w:val="21"/>
        </w:rPr>
        <w:t xml:space="preserve"> provide many advantages over legacy Agile practices for coordinating Agile teams.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Given the size constraints, there are two main patterns of ART design (Figure 9):</w:t>
      </w:r>
    </w:p>
    <w:p w:rsidR="00805121" w:rsidRPr="00805121" w:rsidRDefault="00805121" w:rsidP="00805121">
      <w:pPr>
        <w:numPr>
          <w:ilvl w:val="0"/>
          <w:numId w:val="6"/>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Smaller value streams can be implemented by a single ART</w:t>
      </w:r>
    </w:p>
    <w:p w:rsidR="00805121" w:rsidRPr="00805121" w:rsidRDefault="00805121" w:rsidP="00805121">
      <w:pPr>
        <w:numPr>
          <w:ilvl w:val="0"/>
          <w:numId w:val="6"/>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A larger value stream must be supported by multiple ARTs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6667500" cy="2047875"/>
            <wp:effectExtent l="0" t="0" r="0" b="9525"/>
            <wp:docPr id="1" name="Picture 1" descr="https://www.scaledagileframework.com/wp-content/uploads/2017/05/F8-ARTs-realize-all-or-part-of_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caledagileframework.com/wp-content/uploads/2017/05/F8-ARTs-realize-all-or-part-of_WP-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7500" cy="2047875"/>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9. ARTs realize all or part of a value stream</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In the latter case, enterprises apply the elements and practices of the </w:t>
      </w:r>
      <w:hyperlink r:id="rId66" w:history="1">
        <w:r w:rsidRPr="00805121">
          <w:rPr>
            <w:rFonts w:ascii="Open Sans" w:eastAsia="Times New Roman" w:hAnsi="Open Sans" w:cs="Times New Roman"/>
            <w:color w:val="E17400"/>
            <w:spacing w:val="11"/>
            <w:sz w:val="21"/>
            <w:szCs w:val="21"/>
          </w:rPr>
          <w:t>Large Solution Level</w:t>
        </w:r>
      </w:hyperlink>
      <w:r w:rsidRPr="00805121">
        <w:rPr>
          <w:rFonts w:ascii="Open Sans" w:eastAsia="Times New Roman" w:hAnsi="Open Sans" w:cs="Times New Roman"/>
          <w:color w:val="3D3D3D"/>
          <w:spacing w:val="11"/>
          <w:sz w:val="21"/>
          <w:szCs w:val="21"/>
        </w:rPr>
        <w:t xml:space="preserve"> and create a Solution Train to help coordinate the contributions of ARTs and </w:t>
      </w:r>
      <w:hyperlink r:id="rId67" w:history="1">
        <w:r w:rsidRPr="00805121">
          <w:rPr>
            <w:rFonts w:ascii="Open Sans" w:eastAsia="Times New Roman" w:hAnsi="Open Sans" w:cs="Times New Roman"/>
            <w:color w:val="E17400"/>
            <w:spacing w:val="11"/>
            <w:sz w:val="21"/>
            <w:szCs w:val="21"/>
          </w:rPr>
          <w:t>Suppliers</w:t>
        </w:r>
      </w:hyperlink>
      <w:r w:rsidRPr="00805121">
        <w:rPr>
          <w:rFonts w:ascii="Open Sans" w:eastAsia="Times New Roman" w:hAnsi="Open Sans" w:cs="Times New Roman"/>
          <w:color w:val="3D3D3D"/>
          <w:spacing w:val="11"/>
          <w:sz w:val="21"/>
          <w:szCs w:val="21"/>
        </w:rPr>
        <w:t xml:space="preserve"> to deliver some of the world’s largest systems.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C85670" w:rsidRDefault="00C85670"/>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noProof/>
          <w:color w:val="E17400"/>
          <w:spacing w:val="11"/>
          <w:sz w:val="21"/>
          <w:szCs w:val="21"/>
        </w:rPr>
        <w:drawing>
          <wp:inline distT="0" distB="0" distL="0" distR="0">
            <wp:extent cx="2857500" cy="1657350"/>
            <wp:effectExtent l="0" t="0" r="0" b="0"/>
            <wp:docPr id="14" name="Picture 14" descr="https://www.scaledagileframework.com/wp-content/uploads/2019/03/Lean-Agile-Mindset-Nav-Icon.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caledagileframework.com/wp-content/uploads/2019/03/Lean-Agile-Mindset-Nav-Icon.png">
                      <a:hlinkClick r:id="rId9"/>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657350"/>
                    </a:xfrm>
                    <a:prstGeom prst="rect">
                      <a:avLst/>
                    </a:prstGeom>
                    <a:noFill/>
                    <a:ln>
                      <a:noFill/>
                    </a:ln>
                  </pic:spPr>
                </pic:pic>
              </a:graphicData>
            </a:graphic>
          </wp:inline>
        </w:drawing>
      </w:r>
    </w:p>
    <w:p w:rsidR="00805121" w:rsidRPr="00805121" w:rsidRDefault="00805121" w:rsidP="00805121">
      <w:pPr>
        <w:shd w:val="clear" w:color="auto" w:fill="F9F9F9"/>
        <w:spacing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It all starts with a Lean-Agile Mindset.</w:t>
      </w:r>
    </w:p>
    <w:p w:rsidR="00805121" w:rsidRPr="00805121" w:rsidRDefault="00805121" w:rsidP="00805121">
      <w:pPr>
        <w:shd w:val="clear" w:color="auto" w:fill="F9F9F9"/>
        <w:spacing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authors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9" w:name="_Toc11847989"/>
      <w:r w:rsidRPr="00805121">
        <w:rPr>
          <w:rFonts w:ascii="inherit" w:eastAsia="Times New Roman" w:hAnsi="inherit" w:cs="Helvetica"/>
          <w:color w:val="333333"/>
          <w:kern w:val="36"/>
          <w:sz w:val="54"/>
          <w:szCs w:val="54"/>
        </w:rPr>
        <w:t>Lean-Agile Mindset</w:t>
      </w:r>
      <w:bookmarkEnd w:id="9"/>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w:t>
      </w:r>
      <w:r w:rsidRPr="00805121">
        <w:rPr>
          <w:rFonts w:ascii="Open Sans" w:eastAsia="Times New Roman" w:hAnsi="Open Sans" w:cs="Times New Roman"/>
          <w:i/>
          <w:iCs/>
          <w:color w:val="3D3D3D"/>
          <w:spacing w:val="11"/>
          <w:sz w:val="21"/>
          <w:szCs w:val="21"/>
        </w:rPr>
        <w:t>Lean-Agile Mindset</w:t>
      </w:r>
      <w:r w:rsidRPr="00805121">
        <w:rPr>
          <w:rFonts w:ascii="Open Sans" w:eastAsia="Times New Roman" w:hAnsi="Open Sans" w:cs="Times New Roman"/>
          <w:color w:val="3D3D3D"/>
          <w:spacing w:val="11"/>
          <w:sz w:val="21"/>
          <w:szCs w:val="21"/>
        </w:rPr>
        <w:t xml:space="preserve"> is the combination of beliefs, assumptions, and actions of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leaders and practitioners who embrace the concepts of the Agile Manifesto and Lean </w:t>
      </w:r>
      <w:r w:rsidRPr="00805121">
        <w:rPr>
          <w:rFonts w:ascii="Open Sans" w:eastAsia="Times New Roman" w:hAnsi="Open Sans" w:cs="Times New Roman"/>
          <w:color w:val="3D3D3D"/>
          <w:spacing w:val="11"/>
          <w:sz w:val="21"/>
          <w:szCs w:val="21"/>
        </w:rPr>
        <w:lastRenderedPageBreak/>
        <w:t xml:space="preserve">thinking. It’s the personal, intellectual, and leadership foundation for adopting and applying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principles and practices.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is based on three primary bodies of knowledge: Agile development, Lean product development [1], and systems thinking.</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Agile development provides the tools needed to empower and engage teams to achieve unprecedented levels of productivity, quality, and engagement. Nevertheless, a broader and deeper Lean-Agile mindset is required to support Lean and Agile development at scale across the entire enterprise. Therefore, there are two primary aspects of a Lean-Agile Mindset:</w:t>
      </w:r>
    </w:p>
    <w:p w:rsidR="00805121" w:rsidRPr="00805121" w:rsidRDefault="00805121" w:rsidP="00805121">
      <w:pPr>
        <w:numPr>
          <w:ilvl w:val="0"/>
          <w:numId w:val="7"/>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Thinking Lean</w:t>
      </w:r>
      <w:r w:rsidRPr="00805121">
        <w:rPr>
          <w:rFonts w:ascii="Open Sans" w:eastAsia="Times New Roman" w:hAnsi="Open Sans" w:cs="Helvetica"/>
          <w:color w:val="264362"/>
          <w:spacing w:val="11"/>
          <w:sz w:val="21"/>
          <w:szCs w:val="21"/>
        </w:rPr>
        <w:t xml:space="preserve"> – Lean thinking is illustrated by the </w:t>
      </w:r>
      <w:proofErr w:type="spellStart"/>
      <w:r w:rsidRPr="00805121">
        <w:rPr>
          <w:rFonts w:ascii="Open Sans" w:eastAsia="Times New Roman" w:hAnsi="Open Sans" w:cs="Helvetica"/>
          <w:color w:val="264362"/>
          <w:spacing w:val="11"/>
          <w:sz w:val="21"/>
          <w:szCs w:val="21"/>
        </w:rPr>
        <w:t>SAFe</w:t>
      </w:r>
      <w:proofErr w:type="spellEnd"/>
      <w:r w:rsidRPr="00805121">
        <w:rPr>
          <w:rFonts w:ascii="Open Sans" w:eastAsia="Times New Roman" w:hAnsi="Open Sans" w:cs="Helvetica"/>
          <w:color w:val="264362"/>
          <w:spacing w:val="11"/>
          <w:sz w:val="21"/>
          <w:szCs w:val="21"/>
        </w:rPr>
        <w:t xml:space="preserve"> House of Lean (Figure 1). In this graphical depiction, the roof of the house represents the goal of delivering value. The pillars embody respect for people and culture, flow, innovation, and relentless improvement to support the goal. Lean leadership provides the foundation on which everything stands.</w:t>
      </w:r>
    </w:p>
    <w:p w:rsidR="00805121" w:rsidRPr="00805121" w:rsidRDefault="00805121" w:rsidP="00805121">
      <w:pPr>
        <w:numPr>
          <w:ilvl w:val="0"/>
          <w:numId w:val="7"/>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Embracing agility</w:t>
      </w:r>
      <w:r w:rsidRPr="00805121">
        <w:rPr>
          <w:rFonts w:ascii="Open Sans" w:eastAsia="Times New Roman" w:hAnsi="Open Sans" w:cs="Helvetica"/>
          <w:color w:val="264362"/>
          <w:spacing w:val="11"/>
          <w:sz w:val="21"/>
          <w:szCs w:val="21"/>
        </w:rPr>
        <w:t xml:space="preserve"> – </w:t>
      </w:r>
      <w:proofErr w:type="spellStart"/>
      <w:r w:rsidRPr="00805121">
        <w:rPr>
          <w:rFonts w:ascii="Open Sans" w:eastAsia="Times New Roman" w:hAnsi="Open Sans" w:cs="Helvetica"/>
          <w:color w:val="264362"/>
          <w:spacing w:val="11"/>
          <w:sz w:val="21"/>
          <w:szCs w:val="21"/>
        </w:rPr>
        <w:t>SAFe</w:t>
      </w:r>
      <w:proofErr w:type="spellEnd"/>
      <w:r w:rsidRPr="00805121">
        <w:rPr>
          <w:rFonts w:ascii="Open Sans" w:eastAsia="Times New Roman" w:hAnsi="Open Sans" w:cs="Helvetica"/>
          <w:color w:val="264362"/>
          <w:spacing w:val="11"/>
          <w:sz w:val="21"/>
          <w:szCs w:val="21"/>
        </w:rPr>
        <w:t xml:space="preserve"> is built entirely on the skills, aptitude, and capabilities of Agile teams and their leaders. The Agile Manifesto provides a value system and set of principles that are fundamental to the mindset for successful Agile development.</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Understanding and applying this knowledge helps create the Lean-Agile mindset, part of a new management approach and an enhanced company culture. It provides the leadership needed to drive a successful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transformation, helping individuals and businesses achieve their goals.</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10" w:name="_Toc11847990"/>
      <w:r w:rsidRPr="00805121">
        <w:rPr>
          <w:rFonts w:ascii="inherit" w:eastAsia="Times New Roman" w:hAnsi="inherit" w:cs="Helvetica"/>
          <w:color w:val="333333"/>
          <w:kern w:val="36"/>
          <w:sz w:val="54"/>
          <w:szCs w:val="54"/>
        </w:rPr>
        <w:t>Details</w:t>
      </w:r>
      <w:bookmarkEnd w:id="10"/>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1" w:name="_Toc11847991"/>
      <w:r w:rsidRPr="00805121">
        <w:rPr>
          <w:rFonts w:ascii="inherit" w:eastAsia="Times New Roman" w:hAnsi="inherit" w:cs="Helvetica"/>
          <w:color w:val="333333"/>
          <w:sz w:val="36"/>
          <w:szCs w:val="36"/>
        </w:rPr>
        <w:t xml:space="preserve">Thinking Lean with the </w:t>
      </w:r>
      <w:proofErr w:type="spellStart"/>
      <w:r w:rsidRPr="00805121">
        <w:rPr>
          <w:rFonts w:ascii="inherit" w:eastAsia="Times New Roman" w:hAnsi="inherit" w:cs="Helvetica"/>
          <w:color w:val="333333"/>
          <w:sz w:val="36"/>
          <w:szCs w:val="36"/>
        </w:rPr>
        <w:t>SAFe</w:t>
      </w:r>
      <w:proofErr w:type="spellEnd"/>
      <w:r w:rsidRPr="00805121">
        <w:rPr>
          <w:rFonts w:ascii="inherit" w:eastAsia="Times New Roman" w:hAnsi="inherit" w:cs="Helvetica"/>
          <w:color w:val="333333"/>
          <w:sz w:val="36"/>
          <w:szCs w:val="36"/>
        </w:rPr>
        <w:t xml:space="preserve"> House of Lean</w:t>
      </w:r>
      <w:bookmarkEnd w:id="11"/>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Initially derived from Lean manufacturing, the principles and practices of Lean thinking as applied to software, product, and systems development are now deep and extensive [2]. For example, Ward [3], </w:t>
      </w:r>
      <w:proofErr w:type="spellStart"/>
      <w:r w:rsidRPr="00805121">
        <w:rPr>
          <w:rFonts w:ascii="Open Sans" w:eastAsia="Times New Roman" w:hAnsi="Open Sans" w:cs="Times New Roman"/>
          <w:color w:val="3D3D3D"/>
          <w:spacing w:val="11"/>
          <w:sz w:val="21"/>
          <w:szCs w:val="21"/>
        </w:rPr>
        <w:t>Reinertsen</w:t>
      </w:r>
      <w:proofErr w:type="spellEnd"/>
      <w:r w:rsidRPr="00805121">
        <w:rPr>
          <w:rFonts w:ascii="Open Sans" w:eastAsia="Times New Roman" w:hAnsi="Open Sans" w:cs="Times New Roman"/>
          <w:color w:val="3D3D3D"/>
          <w:spacing w:val="11"/>
          <w:sz w:val="21"/>
          <w:szCs w:val="21"/>
        </w:rPr>
        <w:t xml:space="preserve"> [4], </w:t>
      </w:r>
      <w:proofErr w:type="spellStart"/>
      <w:proofErr w:type="gramStart"/>
      <w:r w:rsidRPr="00805121">
        <w:rPr>
          <w:rFonts w:ascii="Open Sans" w:eastAsia="Times New Roman" w:hAnsi="Open Sans" w:cs="Times New Roman"/>
          <w:color w:val="3D3D3D"/>
          <w:spacing w:val="11"/>
          <w:sz w:val="21"/>
          <w:szCs w:val="21"/>
        </w:rPr>
        <w:t>Poppendieck</w:t>
      </w:r>
      <w:proofErr w:type="spellEnd"/>
      <w:r w:rsidRPr="00805121">
        <w:rPr>
          <w:rFonts w:ascii="Open Sans" w:eastAsia="Times New Roman" w:hAnsi="Open Sans" w:cs="Times New Roman"/>
          <w:color w:val="3D3D3D"/>
          <w:spacing w:val="11"/>
          <w:sz w:val="21"/>
          <w:szCs w:val="21"/>
        </w:rPr>
        <w:t>,[</w:t>
      </w:r>
      <w:proofErr w:type="gramEnd"/>
      <w:r w:rsidRPr="00805121">
        <w:rPr>
          <w:rFonts w:ascii="Open Sans" w:eastAsia="Times New Roman" w:hAnsi="Open Sans" w:cs="Times New Roman"/>
          <w:color w:val="3D3D3D"/>
          <w:spacing w:val="11"/>
          <w:sz w:val="21"/>
          <w:szCs w:val="21"/>
        </w:rPr>
        <w:t xml:space="preserve">5], Leffingwell [6], and others have described aspects of Lean thinking, placing many of the core principles and practices in a product development context. Along with these, we present the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House of Lean, as illustrated in Figure 1, inspired by houses of Lean from Toyota and others.</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lastRenderedPageBreak/>
        <w:drawing>
          <wp:inline distT="0" distB="0" distL="0" distR="0">
            <wp:extent cx="6657975" cy="4545734"/>
            <wp:effectExtent l="0" t="0" r="0" b="7620"/>
            <wp:docPr id="13" name="Picture 13" descr="https://www.scaledagileframework.com/wp-content/uploads/2014/07/Lean-Agile-Mindset-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caledagileframework.com/wp-content/uploads/2014/07/Lean-Agile-Mindset-F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3767" cy="4549688"/>
                    </a:xfrm>
                    <a:prstGeom prst="rect">
                      <a:avLst/>
                    </a:prstGeom>
                    <a:noFill/>
                    <a:ln>
                      <a:noFill/>
                    </a:ln>
                  </pic:spPr>
                </pic:pic>
              </a:graphicData>
            </a:graphic>
          </wp:inline>
        </w:drawing>
      </w:r>
      <w:r w:rsidRPr="00805121">
        <w:rPr>
          <w:rFonts w:ascii="Helvetica" w:eastAsia="Times New Roman" w:hAnsi="Helvetica" w:cs="Helvetica"/>
          <w:color w:val="333333"/>
          <w:sz w:val="21"/>
          <w:szCs w:val="21"/>
        </w:rPr>
        <w:t xml:space="preserve">Figure 1. The </w:t>
      </w:r>
      <w:proofErr w:type="spellStart"/>
      <w:r w:rsidRPr="00805121">
        <w:rPr>
          <w:rFonts w:ascii="Helvetica" w:eastAsia="Times New Roman" w:hAnsi="Helvetica" w:cs="Helvetica"/>
          <w:color w:val="333333"/>
          <w:sz w:val="21"/>
          <w:szCs w:val="21"/>
        </w:rPr>
        <w:t>SAFe</w:t>
      </w:r>
      <w:proofErr w:type="spellEnd"/>
      <w:r w:rsidRPr="00805121">
        <w:rPr>
          <w:rFonts w:ascii="Helvetica" w:eastAsia="Times New Roman" w:hAnsi="Helvetica" w:cs="Helvetica"/>
          <w:color w:val="333333"/>
          <w:sz w:val="21"/>
          <w:szCs w:val="21"/>
        </w:rPr>
        <w:t xml:space="preserve"> House of Lean</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2" w:name="_Toc11847992"/>
      <w:r w:rsidRPr="00805121">
        <w:rPr>
          <w:rFonts w:ascii="inherit" w:eastAsia="Times New Roman" w:hAnsi="inherit" w:cs="Helvetica"/>
          <w:color w:val="333333"/>
          <w:sz w:val="36"/>
          <w:szCs w:val="36"/>
        </w:rPr>
        <w:t>The Goal – Value</w:t>
      </w:r>
      <w:bookmarkEnd w:id="12"/>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goal of Lean is to deliver the maximum customer value in the shortest sustainable lead time while providing the highest possible quality to </w:t>
      </w:r>
      <w:hyperlink r:id="rId70" w:tgtFrame="_blank" w:history="1">
        <w:r w:rsidRPr="00805121">
          <w:rPr>
            <w:rFonts w:ascii="Open Sans" w:eastAsia="Times New Roman" w:hAnsi="Open Sans" w:cs="Times New Roman"/>
            <w:color w:val="E17400"/>
            <w:spacing w:val="11"/>
            <w:sz w:val="21"/>
            <w:szCs w:val="21"/>
          </w:rPr>
          <w:t>Customers</w:t>
        </w:r>
      </w:hyperlink>
      <w:r w:rsidRPr="00805121">
        <w:rPr>
          <w:rFonts w:ascii="Open Sans" w:eastAsia="Times New Roman" w:hAnsi="Open Sans" w:cs="Times New Roman"/>
          <w:color w:val="3D3D3D"/>
          <w:spacing w:val="11"/>
          <w:sz w:val="21"/>
          <w:szCs w:val="21"/>
        </w:rPr>
        <w:t xml:space="preserve"> and society as a whole. High morale, safety, and customer delight are additional goals and benefits.</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3" w:name="_Toc11847993"/>
      <w:r w:rsidRPr="00805121">
        <w:rPr>
          <w:rFonts w:ascii="inherit" w:eastAsia="Times New Roman" w:hAnsi="inherit" w:cs="Helvetica"/>
          <w:color w:val="333333"/>
          <w:sz w:val="36"/>
          <w:szCs w:val="36"/>
        </w:rPr>
        <w:t>Pillar 1 – Respect for People and Culture</w:t>
      </w:r>
      <w:bookmarkEnd w:id="13"/>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 Lean-Agile approach doesn’t implement itself or perform any real work—people do. Respect for people and culture is a basic human need. When treated with respect, people are empowered to evolve their practices and improve</w:t>
      </w:r>
      <w:r w:rsidRPr="00805121">
        <w:rPr>
          <w:rFonts w:ascii="Open Sans" w:eastAsia="Times New Roman" w:hAnsi="Open Sans" w:cs="Times New Roman"/>
          <w:i/>
          <w:iCs/>
          <w:color w:val="3D3D3D"/>
          <w:spacing w:val="11"/>
          <w:sz w:val="21"/>
          <w:szCs w:val="21"/>
        </w:rPr>
        <w:t xml:space="preserve">. </w:t>
      </w:r>
      <w:r w:rsidRPr="00805121">
        <w:rPr>
          <w:rFonts w:ascii="Open Sans" w:eastAsia="Times New Roman" w:hAnsi="Open Sans" w:cs="Times New Roman"/>
          <w:color w:val="3D3D3D"/>
          <w:spacing w:val="11"/>
          <w:sz w:val="21"/>
          <w:szCs w:val="21"/>
        </w:rPr>
        <w:t xml:space="preserve">Management challenges people to change and may steer them toward better ways of working. However, it’s the teams and individuals who learn problem-solving and reflection </w:t>
      </w:r>
      <w:proofErr w:type="gramStart"/>
      <w:r w:rsidRPr="00805121">
        <w:rPr>
          <w:rFonts w:ascii="Open Sans" w:eastAsia="Times New Roman" w:hAnsi="Open Sans" w:cs="Times New Roman"/>
          <w:color w:val="3D3D3D"/>
          <w:spacing w:val="11"/>
          <w:sz w:val="21"/>
          <w:szCs w:val="21"/>
        </w:rPr>
        <w:t>skills, and</w:t>
      </w:r>
      <w:proofErr w:type="gramEnd"/>
      <w:r w:rsidRPr="00805121">
        <w:rPr>
          <w:rFonts w:ascii="Open Sans" w:eastAsia="Times New Roman" w:hAnsi="Open Sans" w:cs="Times New Roman"/>
          <w:color w:val="3D3D3D"/>
          <w:spacing w:val="11"/>
          <w:sz w:val="21"/>
          <w:szCs w:val="21"/>
        </w:rPr>
        <w:t xml:space="preserve"> are accountable for making the appropriate improvements [1].</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driving force behind this new behavior is culture, which requires the enterprise and its leaders to change first. The principle of respect for people and culture also extends to </w:t>
      </w:r>
      <w:r w:rsidRPr="00805121">
        <w:rPr>
          <w:rFonts w:ascii="Open Sans" w:eastAsia="Times New Roman" w:hAnsi="Open Sans" w:cs="Times New Roman"/>
          <w:color w:val="3D3D3D"/>
          <w:spacing w:val="11"/>
          <w:sz w:val="21"/>
          <w:szCs w:val="21"/>
        </w:rPr>
        <w:lastRenderedPageBreak/>
        <w:t xml:space="preserve">relationships with </w:t>
      </w:r>
      <w:hyperlink r:id="rId71" w:tgtFrame="_blank" w:history="1">
        <w:r w:rsidRPr="00805121">
          <w:rPr>
            <w:rFonts w:ascii="Open Sans" w:eastAsia="Times New Roman" w:hAnsi="Open Sans" w:cs="Times New Roman"/>
            <w:color w:val="E17400"/>
            <w:spacing w:val="11"/>
            <w:sz w:val="21"/>
            <w:szCs w:val="21"/>
          </w:rPr>
          <w:t>Suppliers</w:t>
        </w:r>
      </w:hyperlink>
      <w:r w:rsidRPr="00805121">
        <w:rPr>
          <w:rFonts w:ascii="Open Sans" w:eastAsia="Times New Roman" w:hAnsi="Open Sans" w:cs="Times New Roman"/>
          <w:color w:val="3D3D3D"/>
          <w:spacing w:val="11"/>
          <w:sz w:val="21"/>
          <w:szCs w:val="21"/>
        </w:rPr>
        <w:t xml:space="preserve">, partners, customers, and the broader community that supports the </w:t>
      </w:r>
      <w:hyperlink r:id="rId72" w:tgtFrame="_blank" w:history="1">
        <w:r w:rsidRPr="00805121">
          <w:rPr>
            <w:rFonts w:ascii="Open Sans" w:eastAsia="Times New Roman" w:hAnsi="Open Sans" w:cs="Times New Roman"/>
            <w:color w:val="E17400"/>
            <w:spacing w:val="11"/>
            <w:sz w:val="21"/>
            <w:szCs w:val="21"/>
          </w:rPr>
          <w:t>Enterprise</w:t>
        </w:r>
      </w:hyperlink>
      <w:r w:rsidRPr="00805121">
        <w:rPr>
          <w:rFonts w:ascii="Open Sans" w:eastAsia="Times New Roman" w:hAnsi="Open Sans" w:cs="Times New Roman"/>
          <w:color w:val="3D3D3D"/>
          <w:spacing w:val="11"/>
          <w:sz w:val="21"/>
          <w:szCs w:val="21"/>
        </w:rPr>
        <w:t>.</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Where there is an urgency for positive change, improvement of culture is possible. First, understand and implement the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values and principles. Second, deliver winning results. Eventually, the culture will change naturally.</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4" w:name="_Toc11847994"/>
      <w:r w:rsidRPr="00805121">
        <w:rPr>
          <w:rFonts w:ascii="inherit" w:eastAsia="Times New Roman" w:hAnsi="inherit" w:cs="Helvetica"/>
          <w:color w:val="333333"/>
          <w:sz w:val="36"/>
          <w:szCs w:val="36"/>
        </w:rPr>
        <w:t>Pillar 2 – Flow</w:t>
      </w:r>
      <w:bookmarkEnd w:id="14"/>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key to successfully executing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is to establish a continuous flow of work that supports incremental value delivery, based on constant feedback and adjustment. Continuous flow enables faster value delivery, effective </w:t>
      </w:r>
      <w:hyperlink r:id="rId73" w:tgtFrame="_blank" w:history="1">
        <w:r w:rsidRPr="00805121">
          <w:rPr>
            <w:rFonts w:ascii="Open Sans" w:eastAsia="Times New Roman" w:hAnsi="Open Sans" w:cs="Times New Roman"/>
            <w:color w:val="E17400"/>
            <w:spacing w:val="11"/>
            <w:sz w:val="21"/>
            <w:szCs w:val="21"/>
          </w:rPr>
          <w:t>Built-In Quality</w:t>
        </w:r>
      </w:hyperlink>
      <w:r w:rsidRPr="00805121">
        <w:rPr>
          <w:rFonts w:ascii="Open Sans" w:eastAsia="Times New Roman" w:hAnsi="Open Sans" w:cs="Times New Roman"/>
          <w:color w:val="3D3D3D"/>
          <w:spacing w:val="11"/>
          <w:sz w:val="21"/>
          <w:szCs w:val="21"/>
        </w:rPr>
        <w:t xml:space="preserve"> practices, relentless improvement, and evidence-based governance.</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principles of flow are an essential part of the Lean-Agile mindset. These include understanding the full </w:t>
      </w:r>
      <w:hyperlink r:id="rId74" w:tgtFrame="_blank" w:history="1">
        <w:r w:rsidRPr="00805121">
          <w:rPr>
            <w:rFonts w:ascii="Open Sans" w:eastAsia="Times New Roman" w:hAnsi="Open Sans" w:cs="Times New Roman"/>
            <w:color w:val="E17400"/>
            <w:spacing w:val="11"/>
            <w:sz w:val="21"/>
            <w:szCs w:val="21"/>
          </w:rPr>
          <w:t>Value Stream</w:t>
        </w:r>
      </w:hyperlink>
      <w:r w:rsidRPr="00805121">
        <w:rPr>
          <w:rFonts w:ascii="Open Sans" w:eastAsia="Times New Roman" w:hAnsi="Open Sans" w:cs="Times New Roman"/>
          <w:color w:val="3D3D3D"/>
          <w:spacing w:val="11"/>
          <w:sz w:val="21"/>
          <w:szCs w:val="21"/>
        </w:rPr>
        <w:t xml:space="preserve">, visualizing and limiting Work in Process (WIP), and reducing batch sizes and managing queue lengths. </w:t>
      </w:r>
      <w:proofErr w:type="gramStart"/>
      <w:r w:rsidRPr="00805121">
        <w:rPr>
          <w:rFonts w:ascii="Open Sans" w:eastAsia="Times New Roman" w:hAnsi="Open Sans" w:cs="Times New Roman"/>
          <w:color w:val="3D3D3D"/>
          <w:spacing w:val="11"/>
          <w:sz w:val="21"/>
          <w:szCs w:val="21"/>
        </w:rPr>
        <w:t>Additionally,  Lean</w:t>
      </w:r>
      <w:proofErr w:type="gramEnd"/>
      <w:r w:rsidRPr="00805121">
        <w:rPr>
          <w:rFonts w:ascii="Open Sans" w:eastAsia="Times New Roman" w:hAnsi="Open Sans" w:cs="Times New Roman"/>
          <w:color w:val="3D3D3D"/>
          <w:spacing w:val="11"/>
          <w:sz w:val="21"/>
          <w:szCs w:val="21"/>
        </w:rPr>
        <w:t xml:space="preserve"> focus on identifying and continuously removing delays and waste (non-value-added activities).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Lean-Agile principles provide a better understanding of the system development process, incorporating new thinking, tools, and techniques that leaders and teams can use to move from a phase-gated approach to DevOps and a Continuous Delivery Pipeline that extends flow to the entire value delivery process.</w:t>
      </w:r>
    </w:p>
    <w:p w:rsidR="00805121" w:rsidRPr="00C85670" w:rsidRDefault="00805121" w:rsidP="00C85670">
      <w:pPr>
        <w:pStyle w:val="Heading1"/>
      </w:pPr>
      <w:bookmarkStart w:id="15" w:name="_Toc11847995"/>
      <w:r w:rsidRPr="00805121">
        <w:rPr>
          <w:rFonts w:eastAsia="Times New Roman"/>
        </w:rPr>
        <w:t>Pillar 3 – Innovation</w:t>
      </w:r>
      <w:bookmarkEnd w:id="15"/>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Flow builds a solid foundation for value delivery. But without innovation, both product and process will steadily decline. To support this critical part of the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House of Lean, </w:t>
      </w:r>
      <w:hyperlink r:id="rId75" w:tgtFrame="_blank" w:history="1">
        <w:r w:rsidRPr="00805121">
          <w:rPr>
            <w:rFonts w:ascii="Open Sans" w:eastAsia="Times New Roman" w:hAnsi="Open Sans" w:cs="Times New Roman"/>
            <w:color w:val="E17400"/>
            <w:spacing w:val="11"/>
            <w:sz w:val="21"/>
            <w:szCs w:val="21"/>
          </w:rPr>
          <w:t>Lean-Agile Leaders</w:t>
        </w:r>
      </w:hyperlink>
      <w:r w:rsidRPr="00805121">
        <w:rPr>
          <w:rFonts w:ascii="Open Sans" w:eastAsia="Times New Roman" w:hAnsi="Open Sans" w:cs="Times New Roman"/>
          <w:color w:val="3D3D3D"/>
          <w:spacing w:val="11"/>
          <w:sz w:val="21"/>
          <w:szCs w:val="21"/>
        </w:rPr>
        <w:t xml:space="preserve"> engage in the following practices:</w:t>
      </w:r>
    </w:p>
    <w:p w:rsidR="00805121" w:rsidRPr="00805121" w:rsidRDefault="00805121" w:rsidP="00805121">
      <w:pPr>
        <w:numPr>
          <w:ilvl w:val="0"/>
          <w:numId w:val="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Get out of the office and into the actual workplace where the value is produced, and products are created and used (known as </w:t>
      </w:r>
      <w:proofErr w:type="spellStart"/>
      <w:r w:rsidRPr="00805121">
        <w:rPr>
          <w:rFonts w:ascii="Open Sans" w:eastAsia="Times New Roman" w:hAnsi="Open Sans" w:cs="Helvetica"/>
          <w:i/>
          <w:iCs/>
          <w:color w:val="264362"/>
          <w:spacing w:val="11"/>
          <w:sz w:val="21"/>
          <w:szCs w:val="21"/>
        </w:rPr>
        <w:t>gemba</w:t>
      </w:r>
      <w:proofErr w:type="spellEnd"/>
      <w:r w:rsidRPr="00805121">
        <w:rPr>
          <w:rFonts w:ascii="Open Sans" w:eastAsia="Times New Roman" w:hAnsi="Open Sans" w:cs="Helvetica"/>
          <w:color w:val="264362"/>
          <w:spacing w:val="11"/>
          <w:sz w:val="21"/>
          <w:szCs w:val="21"/>
        </w:rPr>
        <w:t>). As Taiichi Ohno put it, “No useful improvement was ever invented at a desk.”</w:t>
      </w:r>
    </w:p>
    <w:p w:rsidR="00805121" w:rsidRPr="00805121" w:rsidRDefault="00805121" w:rsidP="00805121">
      <w:pPr>
        <w:numPr>
          <w:ilvl w:val="0"/>
          <w:numId w:val="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Provide time and space for people to be creative, enabling purposeful innovation, which can rarely occur in the presence of 100 percent utilization and daily firefighting. </w:t>
      </w:r>
      <w:proofErr w:type="spellStart"/>
      <w:r w:rsidRPr="00805121">
        <w:rPr>
          <w:rFonts w:ascii="Open Sans" w:eastAsia="Times New Roman" w:hAnsi="Open Sans" w:cs="Helvetica"/>
          <w:color w:val="264362"/>
          <w:spacing w:val="11"/>
          <w:sz w:val="21"/>
          <w:szCs w:val="21"/>
        </w:rPr>
        <w:t>SAFe’s</w:t>
      </w:r>
      <w:proofErr w:type="spellEnd"/>
      <w:r w:rsidRPr="00805121">
        <w:rPr>
          <w:rFonts w:ascii="Open Sans" w:eastAsia="Times New Roman" w:hAnsi="Open Sans" w:cs="Helvetica"/>
          <w:color w:val="264362"/>
          <w:spacing w:val="11"/>
          <w:sz w:val="21"/>
          <w:szCs w:val="21"/>
        </w:rPr>
        <w:t xml:space="preserve"> </w:t>
      </w:r>
      <w:hyperlink r:id="rId76" w:tgtFrame="_blank" w:history="1">
        <w:r w:rsidRPr="00805121">
          <w:rPr>
            <w:rFonts w:ascii="Open Sans" w:eastAsia="Times New Roman" w:hAnsi="Open Sans" w:cs="Helvetica"/>
            <w:color w:val="E17400"/>
            <w:spacing w:val="11"/>
            <w:sz w:val="21"/>
            <w:szCs w:val="21"/>
          </w:rPr>
          <w:t>Innovation and Planning Iteration</w:t>
        </w:r>
      </w:hyperlink>
      <w:r w:rsidRPr="00805121">
        <w:rPr>
          <w:rFonts w:ascii="Open Sans" w:eastAsia="Times New Roman" w:hAnsi="Open Sans" w:cs="Helvetica"/>
          <w:color w:val="264362"/>
          <w:spacing w:val="11"/>
          <w:sz w:val="21"/>
          <w:szCs w:val="21"/>
        </w:rPr>
        <w:t xml:space="preserve"> is one such opportunity.</w:t>
      </w:r>
    </w:p>
    <w:p w:rsidR="00805121" w:rsidRPr="00805121" w:rsidRDefault="00805121" w:rsidP="00805121">
      <w:pPr>
        <w:numPr>
          <w:ilvl w:val="0"/>
          <w:numId w:val="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Apply </w:t>
      </w:r>
      <w:hyperlink r:id="rId77" w:tgtFrame="_blank" w:history="1">
        <w:r w:rsidRPr="00805121">
          <w:rPr>
            <w:rFonts w:ascii="Open Sans" w:eastAsia="Times New Roman" w:hAnsi="Open Sans" w:cs="Helvetica"/>
            <w:color w:val="E17400"/>
            <w:spacing w:val="11"/>
            <w:sz w:val="21"/>
            <w:szCs w:val="21"/>
          </w:rPr>
          <w:t>Continuous Exploration</w:t>
        </w:r>
      </w:hyperlink>
      <w:r w:rsidRPr="00805121">
        <w:rPr>
          <w:rFonts w:ascii="Open Sans" w:eastAsia="Times New Roman" w:hAnsi="Open Sans" w:cs="Helvetica"/>
          <w:color w:val="264362"/>
          <w:spacing w:val="11"/>
          <w:sz w:val="21"/>
          <w:szCs w:val="21"/>
        </w:rPr>
        <w:t>, the process of constantly exploring the market and user needs, and defining a Vision, Roadmap, and set of Features that address those needs.</w:t>
      </w:r>
    </w:p>
    <w:p w:rsidR="00805121" w:rsidRPr="00805121" w:rsidRDefault="00805121" w:rsidP="00805121">
      <w:pPr>
        <w:numPr>
          <w:ilvl w:val="0"/>
          <w:numId w:val="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lastRenderedPageBreak/>
        <w:t xml:space="preserve">Apply </w:t>
      </w:r>
      <w:hyperlink r:id="rId78" w:tgtFrame="_blank" w:history="1">
        <w:r w:rsidRPr="00805121">
          <w:rPr>
            <w:rFonts w:ascii="Open Sans" w:eastAsia="Times New Roman" w:hAnsi="Open Sans" w:cs="Helvetica"/>
            <w:color w:val="E17400"/>
            <w:spacing w:val="11"/>
            <w:sz w:val="21"/>
            <w:szCs w:val="21"/>
          </w:rPr>
          <w:t>Innovation Accounting</w:t>
        </w:r>
      </w:hyperlink>
      <w:r w:rsidRPr="00805121">
        <w:rPr>
          <w:rFonts w:ascii="Open Sans" w:eastAsia="Times New Roman" w:hAnsi="Open Sans" w:cs="Helvetica"/>
          <w:color w:val="264362"/>
          <w:spacing w:val="11"/>
          <w:sz w:val="21"/>
          <w:szCs w:val="21"/>
        </w:rPr>
        <w:t xml:space="preserve"> [7]. Establish nonfinancial, non-vanity </w:t>
      </w:r>
      <w:hyperlink r:id="rId79" w:tgtFrame="_blank" w:history="1">
        <w:r w:rsidRPr="00805121">
          <w:rPr>
            <w:rFonts w:ascii="Open Sans" w:eastAsia="Times New Roman" w:hAnsi="Open Sans" w:cs="Helvetica"/>
            <w:color w:val="E17400"/>
            <w:spacing w:val="11"/>
            <w:sz w:val="21"/>
            <w:szCs w:val="21"/>
          </w:rPr>
          <w:t>Metrics</w:t>
        </w:r>
      </w:hyperlink>
      <w:r w:rsidRPr="00805121">
        <w:rPr>
          <w:rFonts w:ascii="Open Sans" w:eastAsia="Times New Roman" w:hAnsi="Open Sans" w:cs="Helvetica"/>
          <w:color w:val="264362"/>
          <w:spacing w:val="11"/>
          <w:sz w:val="21"/>
          <w:szCs w:val="21"/>
        </w:rPr>
        <w:t xml:space="preserve"> that provide fast feedback for innovation.</w:t>
      </w:r>
    </w:p>
    <w:p w:rsidR="00805121" w:rsidRPr="00805121" w:rsidRDefault="00805121" w:rsidP="00805121">
      <w:pPr>
        <w:numPr>
          <w:ilvl w:val="0"/>
          <w:numId w:val="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Validate the innovation with customers, then pivot without mercy or guilt when the hypothesis needs to change.</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6" w:name="_Toc11847996"/>
      <w:r w:rsidRPr="00805121">
        <w:rPr>
          <w:rFonts w:ascii="inherit" w:eastAsia="Times New Roman" w:hAnsi="inherit" w:cs="Helvetica"/>
          <w:color w:val="333333"/>
          <w:sz w:val="36"/>
          <w:szCs w:val="36"/>
        </w:rPr>
        <w:t>Pillar 4 – Relentless Improvement</w:t>
      </w:r>
      <w:bookmarkEnd w:id="16"/>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fourth pillar, relentless improvement, encourages learning and growth through continuous reflection and process enhancements. A constant sense of competitive danger drives the company to pursue improvement opportunities aggressively. Leaders and teams do the following:</w:t>
      </w:r>
    </w:p>
    <w:p w:rsidR="00805121" w:rsidRPr="00805121" w:rsidRDefault="00805121" w:rsidP="00805121">
      <w:pPr>
        <w:numPr>
          <w:ilvl w:val="0"/>
          <w:numId w:val="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Optimize the whole, not the parts, of both the organization and the development process</w:t>
      </w:r>
    </w:p>
    <w:p w:rsidR="00805121" w:rsidRPr="00805121" w:rsidRDefault="00805121" w:rsidP="00805121">
      <w:pPr>
        <w:numPr>
          <w:ilvl w:val="0"/>
          <w:numId w:val="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Consider facts carefully, then act quickly</w:t>
      </w:r>
    </w:p>
    <w:p w:rsidR="00805121" w:rsidRPr="00805121" w:rsidRDefault="00805121" w:rsidP="00805121">
      <w:pPr>
        <w:numPr>
          <w:ilvl w:val="0"/>
          <w:numId w:val="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Apply Lean tools and techniques to determine the root cause of inefficiencies and apply effective countermeasures rapidly</w:t>
      </w:r>
    </w:p>
    <w:p w:rsidR="00805121" w:rsidRPr="00805121" w:rsidRDefault="00805121" w:rsidP="00805121">
      <w:pPr>
        <w:numPr>
          <w:ilvl w:val="0"/>
          <w:numId w:val="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Reflect at key milestones to openly identify and address the shortcomings of the process at all levels</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7" w:name="_Toc11847997"/>
      <w:r w:rsidRPr="00805121">
        <w:rPr>
          <w:rFonts w:ascii="inherit" w:eastAsia="Times New Roman" w:hAnsi="inherit" w:cs="Helvetica"/>
          <w:color w:val="333333"/>
          <w:sz w:val="36"/>
          <w:szCs w:val="36"/>
        </w:rPr>
        <w:t>Foundation – Leadership</w:t>
      </w:r>
      <w:bookmarkEnd w:id="17"/>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foundation of Lean is leadership, a key enabler for team success. The ultimate responsibility for the successful adoption of the Lean-Agile approach lies with the enterprise’s managers, leaders, and executives. According to Deming, “Such a responsibility cannot be delegated” to Lean-Agile champions, working groups, a Program Management Office (PMO), process teams, outside consultants, or any other party [8]. Therefore, Leaders must be trained in these new and innovative ways of thinking and exhibit the principles and behaviors of Lean-Agile leadership.</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Lean thinking is </w:t>
      </w:r>
      <w:proofErr w:type="gramStart"/>
      <w:r w:rsidRPr="00805121">
        <w:rPr>
          <w:rFonts w:ascii="Open Sans" w:eastAsia="Times New Roman" w:hAnsi="Open Sans" w:cs="Times New Roman"/>
          <w:color w:val="3D3D3D"/>
          <w:spacing w:val="11"/>
          <w:sz w:val="21"/>
          <w:szCs w:val="21"/>
        </w:rPr>
        <w:t>similar to</w:t>
      </w:r>
      <w:proofErr w:type="gramEnd"/>
      <w:r w:rsidRPr="00805121">
        <w:rPr>
          <w:rFonts w:ascii="Open Sans" w:eastAsia="Times New Roman" w:hAnsi="Open Sans" w:cs="Times New Roman"/>
          <w:color w:val="3D3D3D"/>
          <w:spacing w:val="11"/>
          <w:sz w:val="21"/>
          <w:szCs w:val="21"/>
        </w:rPr>
        <w:t>, but somewhat different than, Agile. It was initially introduced as a team-based process that tended to exclude managers. Unfortunately, that doesn’t scale. In Lean-Agile development, by contrast, managers become leaders who embrace the values of Lean, are competent in the basic practices, proactively eliminates impediments, and take an active role in driving organizational change and facilitating unrelenting improvement.</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18" w:name="_Toc11847998"/>
      <w:r w:rsidRPr="00805121">
        <w:rPr>
          <w:rFonts w:ascii="inherit" w:eastAsia="Times New Roman" w:hAnsi="inherit" w:cs="Helvetica"/>
          <w:color w:val="333333"/>
          <w:sz w:val="36"/>
          <w:szCs w:val="36"/>
        </w:rPr>
        <w:t>Embracing Agility with the Agile Manifesto</w:t>
      </w:r>
      <w:bookmarkEnd w:id="18"/>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lastRenderedPageBreak/>
        <w:t>In the 1990s, responding to the many challenges of waterfall processes, some lighter-weight and more iterative development methods emerged. In 2001, many of the leaders of these frameworks came together in Snowbird, Utah. While there were differences of opinion on the specific merits of one method over another, the attendees agreed that their shared values and beliefs dwarfed the differences. The result was a Manifesto for Agile Software Development—a turning point that clarified the new approach and started to bring the benefits of these innovative methods to the whole development industry [9]. The Manifesto consists of the value statement shown in Figure 2 and a set of principles shown in Figure 3.</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7AB7"/>
          <w:sz w:val="21"/>
          <w:szCs w:val="21"/>
        </w:rPr>
        <w:drawing>
          <wp:inline distT="0" distB="0" distL="0" distR="0">
            <wp:extent cx="4752975" cy="4629150"/>
            <wp:effectExtent l="0" t="0" r="9525" b="0"/>
            <wp:docPr id="12" name="Picture 12" descr="https://www.scaledagileframework.com/wp-content/uploads/2014/07/F2-The-Values-of-the-Agile-Manifest.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caledagileframework.com/wp-content/uploads/2014/07/F2-The-Values-of-the-Agile-Manifest.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4629150"/>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2. Values of the Agile Manifesto</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7AB7"/>
          <w:sz w:val="21"/>
          <w:szCs w:val="21"/>
        </w:rPr>
        <w:lastRenderedPageBreak/>
        <w:drawing>
          <wp:inline distT="0" distB="0" distL="0" distR="0">
            <wp:extent cx="4752975" cy="6638925"/>
            <wp:effectExtent l="0" t="0" r="9525" b="9525"/>
            <wp:docPr id="11" name="Picture 11" descr="https://www.scaledagileframework.com/wp-content/uploads/2014/07/F3-Principles-of-the-Agile-Manifesto.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caledagileframework.com/wp-content/uploads/2014/07/F3-Principles-of-the-Agile-Manifesto.png">
                      <a:hlinkClick r:id="rId80"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2975" cy="6638925"/>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3. Principles of the Agile Manifesto</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Along with the various practices, the Agile Manifesto provides the foundation for empowered, self-organizing teams.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extends this to teams-of-Agile-teams, applying Lean thinking to understand and relentlessly improve the systems that support their critical work.</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i/>
          <w:iCs/>
          <w:noProof/>
          <w:color w:val="E17400"/>
          <w:spacing w:val="11"/>
          <w:sz w:val="21"/>
          <w:szCs w:val="21"/>
        </w:rPr>
        <w:lastRenderedPageBreak/>
        <w:drawing>
          <wp:inline distT="0" distB="0" distL="0" distR="0">
            <wp:extent cx="2857500" cy="1962150"/>
            <wp:effectExtent l="0" t="0" r="0" b="0"/>
            <wp:docPr id="18" name="Picture 18" descr="https://www.scaledagileframework.com/wp-content/uploads/2018/08/Product-Owner-Nav-Icon.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caledagileframework.com/wp-content/uploads/2018/08/Product-Owner-Nav-Icon.png">
                      <a:hlinkClick r:id="rId9"/>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1962150"/>
                    </a:xfrm>
                    <a:prstGeom prst="rect">
                      <a:avLst/>
                    </a:prstGeom>
                    <a:noFill/>
                    <a:ln>
                      <a:noFill/>
                    </a:ln>
                  </pic:spPr>
                </pic:pic>
              </a:graphicData>
            </a:graphic>
          </wp:inline>
        </w:drawing>
      </w:r>
    </w:p>
    <w:p w:rsidR="00805121" w:rsidRPr="00805121" w:rsidRDefault="00805121" w:rsidP="00805121">
      <w:pPr>
        <w:shd w:val="clear" w:color="auto" w:fill="F9F9F9"/>
        <w:spacing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Business people and developers must work together daily throughout the project.</w:t>
      </w:r>
    </w:p>
    <w:p w:rsidR="00805121" w:rsidRPr="00805121" w:rsidRDefault="00805121" w:rsidP="00805121">
      <w:pPr>
        <w:shd w:val="clear" w:color="auto" w:fill="F9F9F9"/>
        <w:spacing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—Agile Manifesto</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19" w:name="_Toc11847999"/>
      <w:r w:rsidRPr="00805121">
        <w:rPr>
          <w:rFonts w:ascii="inherit" w:eastAsia="Times New Roman" w:hAnsi="inherit" w:cs="Helvetica"/>
          <w:color w:val="333333"/>
          <w:kern w:val="36"/>
          <w:sz w:val="54"/>
          <w:szCs w:val="54"/>
        </w:rPr>
        <w:t>Product Owner</w:t>
      </w:r>
      <w:bookmarkEnd w:id="19"/>
    </w:p>
    <w:p w:rsidR="00805121" w:rsidRPr="00805121" w:rsidRDefault="00805121" w:rsidP="00805121">
      <w:pPr>
        <w:spacing w:after="0" w:line="480" w:lineRule="atLeast"/>
        <w:jc w:val="center"/>
        <w:textAlignment w:val="baseline"/>
        <w:outlineLvl w:val="2"/>
        <w:rPr>
          <w:rFonts w:ascii="inherit" w:eastAsia="Times New Roman" w:hAnsi="inherit" w:cs="Helvetica"/>
          <w:color w:val="333333"/>
          <w:sz w:val="36"/>
          <w:szCs w:val="36"/>
        </w:rPr>
      </w:pPr>
      <w:bookmarkStart w:id="20" w:name="_Toc11848000"/>
      <w:r w:rsidRPr="00805121">
        <w:rPr>
          <w:rFonts w:ascii="inherit" w:eastAsia="Times New Roman" w:hAnsi="inherit" w:cs="Helvetica"/>
          <w:b/>
          <w:bCs/>
          <w:color w:val="333333"/>
          <w:sz w:val="36"/>
          <w:szCs w:val="36"/>
        </w:rPr>
        <w:t>Find a Course</w:t>
      </w:r>
      <w:r w:rsidRPr="00805121">
        <w:rPr>
          <w:rFonts w:ascii="inherit" w:eastAsia="Times New Roman" w:hAnsi="inherit" w:cs="Helvetica"/>
          <w:color w:val="333333"/>
          <w:sz w:val="36"/>
          <w:szCs w:val="36"/>
        </w:rPr>
        <w:t>:</w:t>
      </w:r>
      <w:bookmarkEnd w:id="20"/>
    </w:p>
    <w:p w:rsidR="00805121" w:rsidRPr="00805121" w:rsidRDefault="00805121" w:rsidP="00805121">
      <w:pPr>
        <w:pBdr>
          <w:bottom w:val="single" w:sz="6" w:space="1" w:color="auto"/>
        </w:pBdr>
        <w:spacing w:after="0" w:line="240" w:lineRule="auto"/>
        <w:jc w:val="center"/>
        <w:rPr>
          <w:rFonts w:ascii="Arial" w:eastAsia="Times New Roman" w:hAnsi="Arial" w:cs="Arial"/>
          <w:vanish/>
          <w:sz w:val="16"/>
          <w:szCs w:val="16"/>
        </w:rPr>
      </w:pPr>
      <w:r w:rsidRPr="00805121">
        <w:rPr>
          <w:rFonts w:ascii="Arial" w:eastAsia="Times New Roman" w:hAnsi="Arial" w:cs="Arial"/>
          <w:vanish/>
          <w:sz w:val="16"/>
          <w:szCs w:val="16"/>
        </w:rPr>
        <w:t>Top of Form</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color w:val="333333"/>
          <w:sz w:val="21"/>
          <w:szCs w:val="21"/>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in;height:18pt" o:ole="">
            <v:imagedata r:id="rId84" o:title=""/>
          </v:shape>
          <w:control r:id="rId85" w:name="DefaultOcxName" w:shapeid="_x0000_i1033"/>
        </w:object>
      </w:r>
      <w:r w:rsidRPr="00805121">
        <w:rPr>
          <w:rFonts w:ascii="Helvetica" w:eastAsia="Times New Roman" w:hAnsi="Helvetica" w:cs="Helvetica"/>
          <w:color w:val="333333"/>
          <w:sz w:val="21"/>
          <w:szCs w:val="21"/>
        </w:rPr>
        <w:br/>
      </w:r>
      <w:r w:rsidRPr="00805121">
        <w:rPr>
          <w:rFonts w:ascii="Helvetica" w:eastAsia="Times New Roman" w:hAnsi="Helvetica" w:cs="Helvetica"/>
          <w:color w:val="333333"/>
          <w:sz w:val="21"/>
          <w:szCs w:val="21"/>
        </w:rPr>
        <w:object w:dxaOrig="0" w:dyaOrig="0">
          <v:shape id="_x0000_i1036" type="#_x0000_t75" style="width:196.5pt;height:18pt" o:ole="">
            <v:imagedata r:id="rId86" o:title=""/>
          </v:shape>
          <w:control r:id="rId87" w:name="DefaultOcxName1" w:shapeid="_x0000_i1036"/>
        </w:object>
      </w:r>
      <w:r w:rsidRPr="00805121">
        <w:rPr>
          <w:rFonts w:ascii="Helvetica" w:eastAsia="Times New Roman" w:hAnsi="Helvetica" w:cs="Helvetica"/>
          <w:color w:val="333333"/>
          <w:sz w:val="21"/>
          <w:szCs w:val="21"/>
        </w:rPr>
        <w:br/>
        <w:t>Go</w:t>
      </w:r>
    </w:p>
    <w:p w:rsidR="00805121" w:rsidRPr="00805121" w:rsidRDefault="00805121" w:rsidP="00805121">
      <w:pPr>
        <w:pBdr>
          <w:top w:val="single" w:sz="6" w:space="1" w:color="auto"/>
        </w:pBdr>
        <w:spacing w:after="0" w:line="240" w:lineRule="auto"/>
        <w:jc w:val="center"/>
        <w:rPr>
          <w:rFonts w:ascii="Arial" w:eastAsia="Times New Roman" w:hAnsi="Arial" w:cs="Arial"/>
          <w:vanish/>
          <w:sz w:val="16"/>
          <w:szCs w:val="16"/>
        </w:rPr>
      </w:pPr>
      <w:r w:rsidRPr="00805121">
        <w:rPr>
          <w:rFonts w:ascii="Arial" w:eastAsia="Times New Roman" w:hAnsi="Arial" w:cs="Arial"/>
          <w:vanish/>
          <w:sz w:val="16"/>
          <w:szCs w:val="16"/>
        </w:rPr>
        <w:t>Bottom of Form</w:t>
      </w:r>
    </w:p>
    <w:p w:rsidR="00805121" w:rsidRPr="00805121" w:rsidRDefault="00805121" w:rsidP="00805121">
      <w:pPr>
        <w:spacing w:before="300" w:after="300" w:line="330" w:lineRule="atLeast"/>
        <w:jc w:val="center"/>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noProof/>
          <w:color w:val="E17400"/>
          <w:spacing w:val="11"/>
          <w:sz w:val="21"/>
          <w:szCs w:val="21"/>
        </w:rPr>
        <w:drawing>
          <wp:inline distT="0" distB="0" distL="0" distR="0">
            <wp:extent cx="1619250" cy="1476375"/>
            <wp:effectExtent l="0" t="0" r="0" b="9525"/>
            <wp:docPr id="17" name="Picture 17" descr="https://www.scaledagileframework.com/wp-content/uploads/2017/12/find-course_POPM.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caledagileframework.com/wp-content/uploads/2017/12/find-course_POPM.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0" cy="1476375"/>
                    </a:xfrm>
                    <a:prstGeom prst="rect">
                      <a:avLst/>
                    </a:prstGeom>
                    <a:noFill/>
                    <a:ln>
                      <a:noFill/>
                    </a:ln>
                  </pic:spPr>
                </pic:pic>
              </a:graphicData>
            </a:graphic>
          </wp:inline>
        </w:drawing>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w:t>
      </w:r>
      <w:r w:rsidRPr="00805121">
        <w:rPr>
          <w:rFonts w:ascii="Open Sans" w:eastAsia="Times New Roman" w:hAnsi="Open Sans" w:cs="Times New Roman"/>
          <w:i/>
          <w:iCs/>
          <w:color w:val="3D3D3D"/>
          <w:spacing w:val="11"/>
          <w:sz w:val="21"/>
          <w:szCs w:val="21"/>
        </w:rPr>
        <w:t>Product Owner (PO)</w:t>
      </w:r>
      <w:r w:rsidRPr="00805121">
        <w:rPr>
          <w:rFonts w:ascii="Open Sans" w:eastAsia="Times New Roman" w:hAnsi="Open Sans" w:cs="Times New Roman"/>
          <w:color w:val="3D3D3D"/>
          <w:spacing w:val="11"/>
          <w:sz w:val="21"/>
          <w:szCs w:val="21"/>
        </w:rPr>
        <w:t xml:space="preserve"> is a member of the </w:t>
      </w:r>
      <w:hyperlink r:id="rId90" w:tgtFrame="_blank" w:history="1">
        <w:r w:rsidRPr="00805121">
          <w:rPr>
            <w:rFonts w:ascii="Open Sans" w:eastAsia="Times New Roman" w:hAnsi="Open Sans" w:cs="Times New Roman"/>
            <w:color w:val="E17400"/>
            <w:spacing w:val="11"/>
            <w:sz w:val="21"/>
            <w:szCs w:val="21"/>
          </w:rPr>
          <w:t>Agile Team</w:t>
        </w:r>
      </w:hyperlink>
      <w:r w:rsidRPr="00805121">
        <w:rPr>
          <w:rFonts w:ascii="Open Sans" w:eastAsia="Times New Roman" w:hAnsi="Open Sans" w:cs="Times New Roman"/>
          <w:color w:val="3D3D3D"/>
          <w:spacing w:val="11"/>
          <w:sz w:val="21"/>
          <w:szCs w:val="21"/>
        </w:rPr>
        <w:t xml:space="preserve"> responsible for defining </w:t>
      </w:r>
      <w:hyperlink r:id="rId91" w:tgtFrame="_blank" w:history="1">
        <w:r w:rsidRPr="00805121">
          <w:rPr>
            <w:rFonts w:ascii="Open Sans" w:eastAsia="Times New Roman" w:hAnsi="Open Sans" w:cs="Times New Roman"/>
            <w:color w:val="E17400"/>
            <w:spacing w:val="11"/>
            <w:sz w:val="21"/>
            <w:szCs w:val="21"/>
          </w:rPr>
          <w:t>Stories</w:t>
        </w:r>
      </w:hyperlink>
      <w:r w:rsidRPr="00805121">
        <w:rPr>
          <w:rFonts w:ascii="Open Sans" w:eastAsia="Times New Roman" w:hAnsi="Open Sans" w:cs="Times New Roman"/>
          <w:color w:val="3D3D3D"/>
          <w:spacing w:val="11"/>
          <w:sz w:val="21"/>
          <w:szCs w:val="21"/>
        </w:rPr>
        <w:t xml:space="preserve"> and prioritizing the </w:t>
      </w:r>
      <w:hyperlink r:id="rId92" w:tgtFrame="_blank" w:history="1">
        <w:r w:rsidRPr="00805121">
          <w:rPr>
            <w:rFonts w:ascii="Open Sans" w:eastAsia="Times New Roman" w:hAnsi="Open Sans" w:cs="Times New Roman"/>
            <w:color w:val="E17400"/>
            <w:spacing w:val="11"/>
            <w:sz w:val="21"/>
            <w:szCs w:val="21"/>
          </w:rPr>
          <w:t>Team Backlog</w:t>
        </w:r>
      </w:hyperlink>
      <w:r w:rsidRPr="00805121">
        <w:rPr>
          <w:rFonts w:ascii="Open Sans" w:eastAsia="Times New Roman" w:hAnsi="Open Sans" w:cs="Times New Roman"/>
          <w:color w:val="3D3D3D"/>
          <w:spacing w:val="11"/>
          <w:sz w:val="21"/>
          <w:szCs w:val="21"/>
        </w:rPr>
        <w:t xml:space="preserve"> to streamline the execution of program priorities while maintaining the conceptual and technical integrity of the </w:t>
      </w:r>
      <w:hyperlink r:id="rId93" w:tgtFrame="_blank" w:history="1">
        <w:r w:rsidRPr="00805121">
          <w:rPr>
            <w:rFonts w:ascii="Open Sans" w:eastAsia="Times New Roman" w:hAnsi="Open Sans" w:cs="Times New Roman"/>
            <w:color w:val="E17400"/>
            <w:spacing w:val="11"/>
            <w:sz w:val="21"/>
            <w:szCs w:val="21"/>
          </w:rPr>
          <w:t>Features</w:t>
        </w:r>
      </w:hyperlink>
      <w:r w:rsidRPr="00805121">
        <w:rPr>
          <w:rFonts w:ascii="Open Sans" w:eastAsia="Times New Roman" w:hAnsi="Open Sans" w:cs="Times New Roman"/>
          <w:color w:val="3D3D3D"/>
          <w:spacing w:val="11"/>
          <w:sz w:val="21"/>
          <w:szCs w:val="21"/>
        </w:rPr>
        <w:t xml:space="preserve"> or components for the team. </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PO has a significant role in quality control and is the only team member empowered to accept stories as done. For most enterprises moving to Agile, this is a new and critical role, typically translating into a full-time job, requiring one PO to support each Agile team (or, at most, two teams).</w:t>
      </w:r>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lastRenderedPageBreak/>
        <w:t>This role has significant relationships and responsibilities outside the local team, including working with </w:t>
      </w:r>
      <w:hyperlink r:id="rId94" w:tgtFrame="_blank" w:history="1">
        <w:r w:rsidRPr="00805121">
          <w:rPr>
            <w:rFonts w:ascii="Open Sans" w:eastAsia="Times New Roman" w:hAnsi="Open Sans" w:cs="Times New Roman"/>
            <w:color w:val="E17400"/>
            <w:spacing w:val="11"/>
            <w:sz w:val="21"/>
            <w:szCs w:val="21"/>
          </w:rPr>
          <w:t>Product Management</w:t>
        </w:r>
      </w:hyperlink>
      <w:r w:rsidRPr="00805121">
        <w:rPr>
          <w:rFonts w:ascii="Open Sans" w:eastAsia="Times New Roman" w:hAnsi="Open Sans" w:cs="Times New Roman"/>
          <w:color w:val="3D3D3D"/>
          <w:spacing w:val="11"/>
          <w:sz w:val="21"/>
          <w:szCs w:val="21"/>
        </w:rPr>
        <w:t xml:space="preserve">, who is responsible for the </w:t>
      </w:r>
      <w:hyperlink r:id="rId95" w:tgtFrame="_blank" w:history="1">
        <w:r w:rsidRPr="00805121">
          <w:rPr>
            <w:rFonts w:ascii="Open Sans" w:eastAsia="Times New Roman" w:hAnsi="Open Sans" w:cs="Times New Roman"/>
            <w:color w:val="E17400"/>
            <w:spacing w:val="11"/>
            <w:sz w:val="21"/>
            <w:szCs w:val="21"/>
          </w:rPr>
          <w:t>Program Backlog</w:t>
        </w:r>
      </w:hyperlink>
      <w:r w:rsidRPr="00805121">
        <w:rPr>
          <w:rFonts w:ascii="Open Sans" w:eastAsia="Times New Roman" w:hAnsi="Open Sans" w:cs="Times New Roman"/>
          <w:color w:val="3D3D3D"/>
          <w:spacing w:val="11"/>
          <w:sz w:val="21"/>
          <w:szCs w:val="21"/>
        </w:rPr>
        <w:t xml:space="preserve">, to prepare for the </w:t>
      </w:r>
      <w:hyperlink r:id="rId96" w:tgtFrame="_blank" w:history="1">
        <w:r w:rsidRPr="00805121">
          <w:rPr>
            <w:rFonts w:ascii="Open Sans" w:eastAsia="Times New Roman" w:hAnsi="Open Sans" w:cs="Times New Roman"/>
            <w:color w:val="E17400"/>
            <w:spacing w:val="11"/>
            <w:sz w:val="21"/>
            <w:szCs w:val="21"/>
          </w:rPr>
          <w:t>Program Increment (PI) Planning</w:t>
        </w:r>
      </w:hyperlink>
      <w:r w:rsidRPr="00805121">
        <w:rPr>
          <w:rFonts w:ascii="Open Sans" w:eastAsia="Times New Roman" w:hAnsi="Open Sans" w:cs="Times New Roman"/>
          <w:color w:val="3D3D3D"/>
          <w:spacing w:val="11"/>
          <w:sz w:val="21"/>
          <w:szCs w:val="21"/>
        </w:rPr>
        <w:t xml:space="preserve"> meeting.</w:t>
      </w:r>
    </w:p>
    <w:p w:rsidR="00805121" w:rsidRPr="00805121" w:rsidRDefault="00805121" w:rsidP="00805121">
      <w:pPr>
        <w:spacing w:after="0" w:line="480" w:lineRule="atLeast"/>
        <w:ind w:left="-45"/>
        <w:textAlignment w:val="baseline"/>
        <w:outlineLvl w:val="1"/>
        <w:rPr>
          <w:rFonts w:ascii="inherit" w:eastAsia="Times New Roman" w:hAnsi="inherit" w:cs="Helvetica"/>
          <w:color w:val="333333"/>
          <w:kern w:val="36"/>
          <w:sz w:val="54"/>
          <w:szCs w:val="54"/>
        </w:rPr>
      </w:pPr>
      <w:bookmarkStart w:id="21" w:name="_Toc11848001"/>
      <w:r w:rsidRPr="00805121">
        <w:rPr>
          <w:rFonts w:ascii="inherit" w:eastAsia="Times New Roman" w:hAnsi="inherit" w:cs="Helvetica"/>
          <w:color w:val="333333"/>
          <w:kern w:val="36"/>
          <w:sz w:val="54"/>
          <w:szCs w:val="54"/>
        </w:rPr>
        <w:t>Details</w:t>
      </w:r>
      <w:bookmarkEnd w:id="21"/>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The PO is the member of the Agile team who serves as the </w:t>
      </w:r>
      <w:hyperlink r:id="rId97" w:tgtFrame="_blank" w:history="1">
        <w:r w:rsidRPr="00805121">
          <w:rPr>
            <w:rFonts w:ascii="Open Sans" w:eastAsia="Times New Roman" w:hAnsi="Open Sans" w:cs="Times New Roman"/>
            <w:color w:val="E17400"/>
            <w:spacing w:val="11"/>
            <w:sz w:val="21"/>
            <w:szCs w:val="21"/>
          </w:rPr>
          <w:t>Customer</w:t>
        </w:r>
      </w:hyperlink>
      <w:r w:rsidRPr="00805121">
        <w:rPr>
          <w:rFonts w:ascii="Open Sans" w:eastAsia="Times New Roman" w:hAnsi="Open Sans" w:cs="Times New Roman"/>
          <w:color w:val="3D3D3D"/>
          <w:spacing w:val="11"/>
          <w:sz w:val="21"/>
          <w:szCs w:val="21"/>
        </w:rPr>
        <w:t xml:space="preserve"> proxy responsible for working with Product Management and other stakeholders—including other POs—to define and prioritize stories in the team backlog. This allows the </w:t>
      </w:r>
      <w:hyperlink r:id="rId98" w:tgtFrame="_blank" w:history="1">
        <w:r w:rsidRPr="00805121">
          <w:rPr>
            <w:rFonts w:ascii="Open Sans" w:eastAsia="Times New Roman" w:hAnsi="Open Sans" w:cs="Times New Roman"/>
            <w:color w:val="E17400"/>
            <w:spacing w:val="11"/>
            <w:sz w:val="21"/>
            <w:szCs w:val="21"/>
          </w:rPr>
          <w:t>Solution</w:t>
        </w:r>
      </w:hyperlink>
      <w:r w:rsidRPr="00805121">
        <w:rPr>
          <w:rFonts w:ascii="Open Sans" w:eastAsia="Times New Roman" w:hAnsi="Open Sans" w:cs="Times New Roman"/>
          <w:color w:val="3D3D3D"/>
          <w:spacing w:val="11"/>
          <w:sz w:val="21"/>
          <w:szCs w:val="21"/>
        </w:rPr>
        <w:t xml:space="preserve"> to effectively address program priorities (features and </w:t>
      </w:r>
      <w:hyperlink r:id="rId99" w:tgtFrame="_blank" w:history="1">
        <w:r w:rsidRPr="00805121">
          <w:rPr>
            <w:rFonts w:ascii="Open Sans" w:eastAsia="Times New Roman" w:hAnsi="Open Sans" w:cs="Times New Roman"/>
            <w:color w:val="E17400"/>
            <w:spacing w:val="11"/>
            <w:sz w:val="21"/>
            <w:szCs w:val="21"/>
          </w:rPr>
          <w:t>Enablers</w:t>
        </w:r>
      </w:hyperlink>
      <w:r w:rsidRPr="00805121">
        <w:rPr>
          <w:rFonts w:ascii="Open Sans" w:eastAsia="Times New Roman" w:hAnsi="Open Sans" w:cs="Times New Roman"/>
          <w:color w:val="3D3D3D"/>
          <w:spacing w:val="11"/>
          <w:sz w:val="21"/>
          <w:szCs w:val="21"/>
        </w:rPr>
        <w:t xml:space="preserve">) while maintaining technical integrity. Ideally, the PO is collocated with the rest of the team, where they typically share management, incentives, and culture. But the PO also attends most relevant Product Management meetings about planning and </w:t>
      </w:r>
      <w:hyperlink r:id="rId100" w:tgtFrame="_blank" w:history="1">
        <w:r w:rsidRPr="00805121">
          <w:rPr>
            <w:rFonts w:ascii="Open Sans" w:eastAsia="Times New Roman" w:hAnsi="Open Sans" w:cs="Times New Roman"/>
            <w:color w:val="E17400"/>
            <w:spacing w:val="11"/>
            <w:sz w:val="21"/>
            <w:szCs w:val="21"/>
          </w:rPr>
          <w:t>Program Backlog</w:t>
        </w:r>
      </w:hyperlink>
      <w:r w:rsidRPr="00805121">
        <w:rPr>
          <w:rFonts w:ascii="Open Sans" w:eastAsia="Times New Roman" w:hAnsi="Open Sans" w:cs="Times New Roman"/>
          <w:color w:val="3D3D3D"/>
          <w:spacing w:val="11"/>
          <w:sz w:val="21"/>
          <w:szCs w:val="21"/>
        </w:rPr>
        <w:t>/</w:t>
      </w:r>
      <w:hyperlink r:id="rId101" w:tgtFrame="_blank" w:history="1">
        <w:r w:rsidRPr="00805121">
          <w:rPr>
            <w:rFonts w:ascii="Open Sans" w:eastAsia="Times New Roman" w:hAnsi="Open Sans" w:cs="Times New Roman"/>
            <w:color w:val="E17400"/>
            <w:spacing w:val="11"/>
            <w:sz w:val="21"/>
            <w:szCs w:val="21"/>
          </w:rPr>
          <w:t>Vision</w:t>
        </w:r>
      </w:hyperlink>
      <w:r w:rsidRPr="00805121">
        <w:rPr>
          <w:rFonts w:ascii="Open Sans" w:eastAsia="Times New Roman" w:hAnsi="Open Sans" w:cs="Times New Roman"/>
          <w:color w:val="3D3D3D"/>
          <w:spacing w:val="11"/>
          <w:sz w:val="21"/>
          <w:szCs w:val="21"/>
        </w:rPr>
        <w:t xml:space="preserve"> refinement.</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22" w:name="_Toc11848002"/>
      <w:r w:rsidRPr="00805121">
        <w:rPr>
          <w:rFonts w:ascii="inherit" w:eastAsia="Times New Roman" w:hAnsi="inherit" w:cs="Helvetica"/>
          <w:color w:val="333333"/>
          <w:sz w:val="36"/>
          <w:szCs w:val="36"/>
        </w:rPr>
        <w:t>Responsibilities</w:t>
      </w:r>
      <w:bookmarkEnd w:id="22"/>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The PO fulfills the following duties:</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r w:rsidRPr="00805121">
        <w:rPr>
          <w:rFonts w:ascii="inherit" w:eastAsia="Times New Roman" w:hAnsi="inherit" w:cs="Helvetica"/>
          <w:color w:val="333333"/>
          <w:sz w:val="29"/>
          <w:szCs w:val="29"/>
        </w:rPr>
        <w:t>Preparation and Participation in PI Planning</w:t>
      </w:r>
    </w:p>
    <w:p w:rsidR="00805121" w:rsidRPr="00805121" w:rsidRDefault="00805121" w:rsidP="00805121">
      <w:pPr>
        <w:numPr>
          <w:ilvl w:val="0"/>
          <w:numId w:val="1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As a member of the extended Product Management team, the PO is heavily involved in program backlog refinement and prep for PI planning </w:t>
      </w:r>
      <w:proofErr w:type="gramStart"/>
      <w:r w:rsidRPr="00805121">
        <w:rPr>
          <w:rFonts w:ascii="Open Sans" w:eastAsia="Times New Roman" w:hAnsi="Open Sans" w:cs="Helvetica"/>
          <w:color w:val="264362"/>
          <w:spacing w:val="11"/>
          <w:sz w:val="21"/>
          <w:szCs w:val="21"/>
        </w:rPr>
        <w:t>and also</w:t>
      </w:r>
      <w:proofErr w:type="gramEnd"/>
      <w:r w:rsidRPr="00805121">
        <w:rPr>
          <w:rFonts w:ascii="Open Sans" w:eastAsia="Times New Roman" w:hAnsi="Open Sans" w:cs="Helvetica"/>
          <w:color w:val="264362"/>
          <w:spacing w:val="11"/>
          <w:sz w:val="21"/>
          <w:szCs w:val="21"/>
        </w:rPr>
        <w:t xml:space="preserve"> plays a significant role in the planning event itself. Before the planning event, the PO updates the team backlog and typically reviews and contributes to the program vision, </w:t>
      </w:r>
      <w:hyperlink r:id="rId102" w:tgtFrame="_blank" w:history="1">
        <w:r w:rsidRPr="00805121">
          <w:rPr>
            <w:rFonts w:ascii="Open Sans" w:eastAsia="Times New Roman" w:hAnsi="Open Sans" w:cs="Helvetica"/>
            <w:color w:val="E17400"/>
            <w:spacing w:val="11"/>
            <w:sz w:val="21"/>
            <w:szCs w:val="21"/>
          </w:rPr>
          <w:t>Roadmap</w:t>
        </w:r>
      </w:hyperlink>
      <w:r w:rsidRPr="00805121">
        <w:rPr>
          <w:rFonts w:ascii="Open Sans" w:eastAsia="Times New Roman" w:hAnsi="Open Sans" w:cs="Helvetica"/>
          <w:color w:val="264362"/>
          <w:spacing w:val="11"/>
          <w:sz w:val="21"/>
          <w:szCs w:val="21"/>
        </w:rPr>
        <w:t>, and content presentations.</w:t>
      </w:r>
    </w:p>
    <w:p w:rsidR="00805121" w:rsidRPr="00805121" w:rsidRDefault="00805121" w:rsidP="00805121">
      <w:pPr>
        <w:numPr>
          <w:ilvl w:val="0"/>
          <w:numId w:val="1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During the event, the PO is involved with story definition, providing the clarifications necessary to assist the team with their story estimates and sequencing. The PO also drafts the team’s specific objectives for the upcoming PI.</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bookmarkStart w:id="23" w:name="_GoBack"/>
      <w:r w:rsidRPr="00805121">
        <w:rPr>
          <w:rFonts w:ascii="inherit" w:eastAsia="Times New Roman" w:hAnsi="inherit" w:cs="Helvetica"/>
          <w:color w:val="333333"/>
          <w:sz w:val="29"/>
          <w:szCs w:val="29"/>
        </w:rPr>
        <w:t>Iteration Execution</w:t>
      </w:r>
      <w:bookmarkEnd w:id="23"/>
    </w:p>
    <w:p w:rsid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Maintaining the team backlog</w:t>
      </w:r>
      <w:r w:rsidRPr="00805121">
        <w:rPr>
          <w:rFonts w:ascii="Open Sans" w:eastAsia="Times New Roman" w:hAnsi="Open Sans" w:cs="Helvetica"/>
          <w:color w:val="264362"/>
          <w:spacing w:val="11"/>
          <w:sz w:val="21"/>
          <w:szCs w:val="21"/>
        </w:rPr>
        <w:t xml:space="preserve"> – With input from </w:t>
      </w:r>
      <w:hyperlink r:id="rId103" w:tgtFrame="_blank" w:history="1">
        <w:r w:rsidRPr="00805121">
          <w:rPr>
            <w:rFonts w:ascii="Open Sans" w:eastAsia="Times New Roman" w:hAnsi="Open Sans" w:cs="Helvetica"/>
            <w:color w:val="E17400"/>
            <w:spacing w:val="11"/>
            <w:sz w:val="21"/>
            <w:szCs w:val="21"/>
          </w:rPr>
          <w:t>System Architect/Engineering</w:t>
        </w:r>
      </w:hyperlink>
      <w:r w:rsidRPr="00805121">
        <w:rPr>
          <w:rFonts w:ascii="Open Sans" w:eastAsia="Times New Roman" w:hAnsi="Open Sans" w:cs="Helvetica"/>
          <w:color w:val="264362"/>
          <w:spacing w:val="11"/>
          <w:sz w:val="21"/>
          <w:szCs w:val="21"/>
        </w:rPr>
        <w:t xml:space="preserve"> and other stakeholders, the PO has the primary responsibility for building, editing, and maintaining the team backlog. Consisting mostly of user stories, it also includes defects and enablers. Backlog items are prioritized based on user value, time, and other team dependencies determined in the PI planning meeting and refined during the PI.</w:t>
      </w:r>
    </w:p>
    <w:p w:rsidR="00C704F6" w:rsidRPr="00805121" w:rsidRDefault="00C704F6"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Iteration Planning</w:t>
      </w:r>
      <w:r w:rsidRPr="00805121">
        <w:rPr>
          <w:rFonts w:ascii="Open Sans" w:eastAsia="Times New Roman" w:hAnsi="Open Sans" w:cs="Helvetica"/>
          <w:color w:val="264362"/>
          <w:spacing w:val="11"/>
          <w:sz w:val="21"/>
          <w:szCs w:val="21"/>
        </w:rPr>
        <w:t xml:space="preserve"> – The PO reviews and reprioritizes the backlog as part of the prep work for </w:t>
      </w:r>
      <w:hyperlink r:id="rId104" w:tgtFrame="_blank" w:history="1">
        <w:r w:rsidRPr="00805121">
          <w:rPr>
            <w:rFonts w:ascii="Open Sans" w:eastAsia="Times New Roman" w:hAnsi="Open Sans" w:cs="Helvetica"/>
            <w:color w:val="E17400"/>
            <w:spacing w:val="11"/>
            <w:sz w:val="21"/>
            <w:szCs w:val="21"/>
          </w:rPr>
          <w:t>Iteration Planning</w:t>
        </w:r>
      </w:hyperlink>
      <w:r w:rsidRPr="00805121">
        <w:rPr>
          <w:rFonts w:ascii="Open Sans" w:eastAsia="Times New Roman" w:hAnsi="Open Sans" w:cs="Helvetica"/>
          <w:color w:val="264362"/>
          <w:spacing w:val="11"/>
          <w:sz w:val="21"/>
          <w:szCs w:val="21"/>
        </w:rPr>
        <w:t xml:space="preserve">, including coordination of dependencies with other </w:t>
      </w:r>
      <w:proofErr w:type="spellStart"/>
      <w:r w:rsidRPr="00805121">
        <w:rPr>
          <w:rFonts w:ascii="Open Sans" w:eastAsia="Times New Roman" w:hAnsi="Open Sans" w:cs="Helvetica"/>
          <w:color w:val="264362"/>
          <w:spacing w:val="11"/>
          <w:sz w:val="21"/>
          <w:szCs w:val="21"/>
        </w:rPr>
        <w:t>POs.</w:t>
      </w:r>
      <w:proofErr w:type="spellEnd"/>
      <w:r w:rsidRPr="00805121">
        <w:rPr>
          <w:rFonts w:ascii="Open Sans" w:eastAsia="Times New Roman" w:hAnsi="Open Sans" w:cs="Helvetica"/>
          <w:color w:val="264362"/>
          <w:spacing w:val="11"/>
          <w:sz w:val="21"/>
          <w:szCs w:val="21"/>
        </w:rPr>
        <w:t xml:space="preserve"> During the iteration planning meeting, the PO is the primary source for story detail and priorities and has the responsibility of accepting the final iteration plan.</w:t>
      </w: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Just-in-time story elaboration</w:t>
      </w:r>
      <w:r w:rsidRPr="00805121">
        <w:rPr>
          <w:rFonts w:ascii="Open Sans" w:eastAsia="Times New Roman" w:hAnsi="Open Sans" w:cs="Helvetica"/>
          <w:color w:val="264362"/>
          <w:spacing w:val="11"/>
          <w:sz w:val="21"/>
          <w:szCs w:val="21"/>
        </w:rPr>
        <w:t xml:space="preserve"> – Most backlog items are elaborated into user stories for implementation. This may happen before the iteration, during iteration planning, or during the iteration. While any team member can write stories and acceptance criteria, the PO has the primary responsibility for maintaining the flow. It’s usually good to have approximately two iterations’ worth of stories ready in the team backlog </w:t>
      </w:r>
      <w:proofErr w:type="gramStart"/>
      <w:r w:rsidRPr="00805121">
        <w:rPr>
          <w:rFonts w:ascii="Open Sans" w:eastAsia="Times New Roman" w:hAnsi="Open Sans" w:cs="Helvetica"/>
          <w:color w:val="264362"/>
          <w:spacing w:val="11"/>
          <w:sz w:val="21"/>
          <w:szCs w:val="21"/>
        </w:rPr>
        <w:t>at all times</w:t>
      </w:r>
      <w:proofErr w:type="gramEnd"/>
      <w:r w:rsidRPr="00805121">
        <w:rPr>
          <w:rFonts w:ascii="Open Sans" w:eastAsia="Times New Roman" w:hAnsi="Open Sans" w:cs="Helvetica"/>
          <w:color w:val="264362"/>
          <w:spacing w:val="11"/>
          <w:sz w:val="21"/>
          <w:szCs w:val="21"/>
        </w:rPr>
        <w:t>. More would create a queue, while less might inhibit flow.</w:t>
      </w: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Apply Behavior-Driven Development (BDD)</w:t>
      </w:r>
      <w:r w:rsidRPr="00805121">
        <w:rPr>
          <w:rFonts w:ascii="Open Sans" w:eastAsia="Times New Roman" w:hAnsi="Open Sans" w:cs="Helvetica"/>
          <w:color w:val="264362"/>
          <w:spacing w:val="11"/>
          <w:sz w:val="21"/>
          <w:szCs w:val="21"/>
        </w:rPr>
        <w:t xml:space="preserve"> – POs collaborate with their team to details stories with acceptance criteria and acceptance tests. See the </w:t>
      </w:r>
      <w:hyperlink r:id="rId105" w:tgtFrame="_blank" w:history="1">
        <w:r w:rsidRPr="00805121">
          <w:rPr>
            <w:rFonts w:ascii="Open Sans" w:eastAsia="Times New Roman" w:hAnsi="Open Sans" w:cs="Helvetica"/>
            <w:color w:val="E17400"/>
            <w:spacing w:val="11"/>
            <w:sz w:val="21"/>
            <w:szCs w:val="21"/>
          </w:rPr>
          <w:t>BDD</w:t>
        </w:r>
      </w:hyperlink>
      <w:r w:rsidRPr="00805121">
        <w:rPr>
          <w:rFonts w:ascii="Open Sans" w:eastAsia="Times New Roman" w:hAnsi="Open Sans" w:cs="Helvetica"/>
          <w:color w:val="264362"/>
          <w:spacing w:val="11"/>
          <w:sz w:val="21"/>
          <w:szCs w:val="21"/>
        </w:rPr>
        <w:t xml:space="preserve"> article for more details.</w:t>
      </w: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Accepting stories</w:t>
      </w:r>
      <w:r w:rsidRPr="00805121">
        <w:rPr>
          <w:rFonts w:ascii="Open Sans" w:eastAsia="Times New Roman" w:hAnsi="Open Sans" w:cs="Helvetica"/>
          <w:color w:val="264362"/>
          <w:spacing w:val="11"/>
          <w:sz w:val="21"/>
          <w:szCs w:val="21"/>
        </w:rPr>
        <w:t xml:space="preserve"> – The PO is the only team member who can accept stories as done. This includes validation that the story meets acceptance criteria and has the appropriate, persistent acceptance tests, and that it otherwise complies its Definition of Done (DoD). In so doing, the PO also assures a level of quality, focusing primarily on fitness for use.</w:t>
      </w: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Understand enabler work</w:t>
      </w:r>
      <w:r w:rsidRPr="00805121">
        <w:rPr>
          <w:rFonts w:ascii="Open Sans" w:eastAsia="Times New Roman" w:hAnsi="Open Sans" w:cs="Helvetica"/>
          <w:color w:val="264362"/>
          <w:spacing w:val="11"/>
          <w:sz w:val="21"/>
          <w:szCs w:val="21"/>
        </w:rPr>
        <w:t xml:space="preserve"> – While POs are not expected to drive technological decisions, they are supposed to understand the scope of the upcoming enabler work and to collaborate with </w:t>
      </w:r>
      <w:hyperlink r:id="rId106" w:tgtFrame="_blank" w:history="1">
        <w:r w:rsidRPr="00805121">
          <w:rPr>
            <w:rFonts w:ascii="Open Sans" w:eastAsia="Times New Roman" w:hAnsi="Open Sans" w:cs="Helvetica"/>
            <w:color w:val="E17400"/>
            <w:spacing w:val="11"/>
            <w:sz w:val="21"/>
            <w:szCs w:val="21"/>
          </w:rPr>
          <w:t>System and Solution Architect/Engineering</w:t>
        </w:r>
      </w:hyperlink>
      <w:r w:rsidRPr="00805121">
        <w:rPr>
          <w:rFonts w:ascii="Open Sans" w:eastAsia="Times New Roman" w:hAnsi="Open Sans" w:cs="Helvetica"/>
          <w:color w:val="264362"/>
          <w:spacing w:val="11"/>
          <w:sz w:val="21"/>
          <w:szCs w:val="21"/>
        </w:rPr>
        <w:t xml:space="preserve"> to assist with decision-making and sequencing of the critical technological infrastructures that will host the new business functionality. This can often be best accomplished by establishing a capacity allocation, as described in the team backlog article.</w:t>
      </w:r>
    </w:p>
    <w:p w:rsidR="00805121" w:rsidRPr="00805121" w:rsidRDefault="00805121" w:rsidP="00805121">
      <w:pPr>
        <w:numPr>
          <w:ilvl w:val="0"/>
          <w:numId w:val="1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b/>
          <w:bCs/>
          <w:color w:val="264362"/>
          <w:spacing w:val="11"/>
          <w:sz w:val="21"/>
          <w:szCs w:val="21"/>
        </w:rPr>
        <w:t>Participate in team demo and retrospective</w:t>
      </w:r>
      <w:r w:rsidRPr="00805121">
        <w:rPr>
          <w:rFonts w:ascii="Open Sans" w:eastAsia="Times New Roman" w:hAnsi="Open Sans" w:cs="Helvetica"/>
          <w:color w:val="264362"/>
          <w:spacing w:val="11"/>
          <w:sz w:val="21"/>
          <w:szCs w:val="21"/>
        </w:rPr>
        <w:t xml:space="preserve"> – As the person responsible for requirements, POs have an essential role in the team demo, reviewing and accepting stories. They also participate in the </w:t>
      </w:r>
      <w:hyperlink r:id="rId107" w:tgtFrame="_blank" w:history="1">
        <w:r w:rsidRPr="00805121">
          <w:rPr>
            <w:rFonts w:ascii="Open Sans" w:eastAsia="Times New Roman" w:hAnsi="Open Sans" w:cs="Helvetica"/>
            <w:color w:val="E17400"/>
            <w:spacing w:val="11"/>
            <w:sz w:val="21"/>
            <w:szCs w:val="21"/>
          </w:rPr>
          <w:t>Iteration Retrospective</w:t>
        </w:r>
      </w:hyperlink>
      <w:r w:rsidRPr="00805121">
        <w:rPr>
          <w:rFonts w:ascii="Open Sans" w:eastAsia="Times New Roman" w:hAnsi="Open Sans" w:cs="Helvetica"/>
          <w:color w:val="264362"/>
          <w:spacing w:val="11"/>
          <w:sz w:val="21"/>
          <w:szCs w:val="21"/>
        </w:rPr>
        <w:t xml:space="preserve">, where the teams gather to improve their processes and are active in the </w:t>
      </w:r>
      <w:hyperlink r:id="rId108" w:tgtFrame="_blank" w:history="1">
        <w:r w:rsidRPr="00805121">
          <w:rPr>
            <w:rFonts w:ascii="Open Sans" w:eastAsia="Times New Roman" w:hAnsi="Open Sans" w:cs="Helvetica"/>
            <w:color w:val="E17400"/>
            <w:spacing w:val="11"/>
            <w:sz w:val="21"/>
            <w:szCs w:val="21"/>
          </w:rPr>
          <w:t>Agile Release Train’s (ART’s)</w:t>
        </w:r>
      </w:hyperlink>
      <w:r w:rsidRPr="00805121">
        <w:rPr>
          <w:rFonts w:ascii="Open Sans" w:eastAsia="Times New Roman" w:hAnsi="Open Sans" w:cs="Helvetica"/>
          <w:color w:val="264362"/>
          <w:spacing w:val="11"/>
          <w:sz w:val="21"/>
          <w:szCs w:val="21"/>
        </w:rPr>
        <w:t> </w:t>
      </w:r>
      <w:hyperlink r:id="rId109" w:tgtFrame="_blank" w:history="1">
        <w:r w:rsidRPr="00805121">
          <w:rPr>
            <w:rFonts w:ascii="Open Sans" w:eastAsia="Times New Roman" w:hAnsi="Open Sans" w:cs="Helvetica"/>
            <w:color w:val="E17400"/>
            <w:spacing w:val="11"/>
            <w:sz w:val="21"/>
            <w:szCs w:val="21"/>
          </w:rPr>
          <w:t>Inspect and Adapt (I&amp;A)</w:t>
        </w:r>
      </w:hyperlink>
      <w:r w:rsidRPr="00805121">
        <w:rPr>
          <w:rFonts w:ascii="Open Sans" w:eastAsia="Times New Roman" w:hAnsi="Open Sans" w:cs="Helvetica"/>
          <w:color w:val="264362"/>
          <w:spacing w:val="11"/>
          <w:sz w:val="21"/>
          <w:szCs w:val="21"/>
        </w:rPr>
        <w:t xml:space="preserve"> workshop.</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r w:rsidRPr="00805121">
        <w:rPr>
          <w:rFonts w:ascii="inherit" w:eastAsia="Times New Roman" w:hAnsi="inherit" w:cs="Helvetica"/>
          <w:color w:val="333333"/>
          <w:sz w:val="29"/>
          <w:szCs w:val="29"/>
        </w:rPr>
        <w:t>Program Execution</w:t>
      </w:r>
    </w:p>
    <w:p w:rsidR="00805121" w:rsidRPr="00805121" w:rsidRDefault="00805121" w:rsidP="00805121">
      <w:pPr>
        <w:numPr>
          <w:ilvl w:val="0"/>
          <w:numId w:val="1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 xml:space="preserve">Iterations and Agile teams serve a larger purpose; the frequent, reliable, and continuous release of value-added solutions. During each PI, the PO coordinates dependencies with other </w:t>
      </w:r>
      <w:proofErr w:type="spellStart"/>
      <w:r w:rsidRPr="00805121">
        <w:rPr>
          <w:rFonts w:ascii="Open Sans" w:eastAsia="Times New Roman" w:hAnsi="Open Sans" w:cs="Helvetica"/>
          <w:color w:val="264362"/>
          <w:spacing w:val="11"/>
          <w:sz w:val="21"/>
          <w:szCs w:val="21"/>
        </w:rPr>
        <w:t>POs.</w:t>
      </w:r>
      <w:proofErr w:type="spellEnd"/>
      <w:r w:rsidRPr="00805121">
        <w:rPr>
          <w:rFonts w:ascii="Open Sans" w:eastAsia="Times New Roman" w:hAnsi="Open Sans" w:cs="Helvetica"/>
          <w:color w:val="264362"/>
          <w:spacing w:val="11"/>
          <w:sz w:val="21"/>
          <w:szCs w:val="21"/>
        </w:rPr>
        <w:t xml:space="preserve"> This often occurs in weekly PO sync meetings (see the PI article for more information).</w:t>
      </w:r>
    </w:p>
    <w:p w:rsidR="00805121" w:rsidRPr="00805121" w:rsidRDefault="00805121" w:rsidP="00805121">
      <w:pPr>
        <w:numPr>
          <w:ilvl w:val="0"/>
          <w:numId w:val="1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lastRenderedPageBreak/>
        <w:t xml:space="preserve">The PO also has an instrumental role in producing the </w:t>
      </w:r>
      <w:hyperlink r:id="rId110" w:tgtFrame="_blank" w:history="1">
        <w:r w:rsidRPr="00805121">
          <w:rPr>
            <w:rFonts w:ascii="Open Sans" w:eastAsia="Times New Roman" w:hAnsi="Open Sans" w:cs="Helvetica"/>
            <w:color w:val="E17400"/>
            <w:spacing w:val="11"/>
            <w:sz w:val="21"/>
            <w:szCs w:val="21"/>
          </w:rPr>
          <w:t>System Demo</w:t>
        </w:r>
      </w:hyperlink>
      <w:r w:rsidRPr="00805121">
        <w:rPr>
          <w:rFonts w:ascii="Open Sans" w:eastAsia="Times New Roman" w:hAnsi="Open Sans" w:cs="Helvetica"/>
          <w:color w:val="264362"/>
          <w:spacing w:val="11"/>
          <w:sz w:val="21"/>
          <w:szCs w:val="21"/>
        </w:rPr>
        <w:t xml:space="preserve"> for program and </w:t>
      </w:r>
      <w:hyperlink r:id="rId111" w:tgtFrame="_blank" w:history="1">
        <w:r w:rsidRPr="00805121">
          <w:rPr>
            <w:rFonts w:ascii="Open Sans" w:eastAsia="Times New Roman" w:hAnsi="Open Sans" w:cs="Helvetica"/>
            <w:color w:val="E17400"/>
            <w:spacing w:val="11"/>
            <w:sz w:val="21"/>
            <w:szCs w:val="21"/>
          </w:rPr>
          <w:t>Value Stream</w:t>
        </w:r>
      </w:hyperlink>
      <w:r w:rsidRPr="00805121">
        <w:rPr>
          <w:rFonts w:ascii="Open Sans" w:eastAsia="Times New Roman" w:hAnsi="Open Sans" w:cs="Helvetica"/>
          <w:color w:val="264362"/>
          <w:spacing w:val="11"/>
          <w:sz w:val="21"/>
          <w:szCs w:val="21"/>
        </w:rPr>
        <w:t xml:space="preserve"> stakeholders.</w:t>
      </w:r>
    </w:p>
    <w:p w:rsidR="00805121" w:rsidRPr="00805121" w:rsidRDefault="00805121" w:rsidP="00805121">
      <w:pPr>
        <w:spacing w:after="0" w:line="312" w:lineRule="atLeast"/>
        <w:textAlignment w:val="baseline"/>
        <w:outlineLvl w:val="3"/>
        <w:rPr>
          <w:rFonts w:ascii="inherit" w:eastAsia="Times New Roman" w:hAnsi="inherit" w:cs="Helvetica"/>
          <w:color w:val="333333"/>
          <w:sz w:val="29"/>
          <w:szCs w:val="29"/>
        </w:rPr>
      </w:pPr>
      <w:r w:rsidRPr="00805121">
        <w:rPr>
          <w:rFonts w:ascii="inherit" w:eastAsia="Times New Roman" w:hAnsi="inherit" w:cs="Helvetica"/>
          <w:color w:val="333333"/>
          <w:sz w:val="29"/>
          <w:szCs w:val="29"/>
        </w:rPr>
        <w:t>Inspect and Adapt</w:t>
      </w:r>
    </w:p>
    <w:p w:rsidR="00805121" w:rsidRPr="00805121" w:rsidRDefault="00805121" w:rsidP="00805121">
      <w:pPr>
        <w:numPr>
          <w:ilvl w:val="0"/>
          <w:numId w:val="1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Teams address their larger impediments in the I&amp;A workshop. There, the PO works across teams to define and implement improvement stories that will increase the velocity and quality of the program.</w:t>
      </w:r>
    </w:p>
    <w:p w:rsidR="00805121" w:rsidRPr="00805121" w:rsidRDefault="00805121" w:rsidP="00805121">
      <w:pPr>
        <w:numPr>
          <w:ilvl w:val="0"/>
          <w:numId w:val="1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The PI system demo is part of the I&amp;A workshop. The PO has an instrumental role in producing the PI system demo for program stakeholders.</w:t>
      </w:r>
    </w:p>
    <w:p w:rsidR="00805121" w:rsidRPr="00805121" w:rsidRDefault="00805121" w:rsidP="00805121">
      <w:pPr>
        <w:numPr>
          <w:ilvl w:val="0"/>
          <w:numId w:val="1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05121">
        <w:rPr>
          <w:rFonts w:ascii="Open Sans" w:eastAsia="Times New Roman" w:hAnsi="Open Sans" w:cs="Helvetica"/>
          <w:color w:val="264362"/>
          <w:spacing w:val="11"/>
          <w:sz w:val="21"/>
          <w:szCs w:val="21"/>
        </w:rPr>
        <w:t>To ensure that they will be able to show the most critical aspects of the solution to the stakeholders, POs also participate in the preparation of the PI system demo.</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24" w:name="_Toc11848003"/>
      <w:r w:rsidRPr="00805121">
        <w:rPr>
          <w:rFonts w:ascii="inherit" w:eastAsia="Times New Roman" w:hAnsi="inherit" w:cs="Helvetica"/>
          <w:color w:val="333333"/>
          <w:sz w:val="36"/>
          <w:szCs w:val="36"/>
        </w:rPr>
        <w:t>Content Authority</w:t>
      </w:r>
      <w:bookmarkEnd w:id="24"/>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At scale, a single person cannot handle product and market strategy while also being dedicated to an Agile team. Since Product Management and the PO share the content authority for the program, it’s important to have a clear delineation of roles and responsibilities, as illustrated in Figure 1.</w:t>
      </w:r>
    </w:p>
    <w:p w:rsidR="00805121" w:rsidRPr="00805121" w:rsidRDefault="00805121" w:rsidP="00805121">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drawing>
          <wp:inline distT="0" distB="0" distL="0" distR="0">
            <wp:extent cx="6276975" cy="3915263"/>
            <wp:effectExtent l="0" t="0" r="0" b="9525"/>
            <wp:docPr id="16" name="Picture 16" descr="https://www.scaledagileframework.com/wp-content/uploads/2014/07/F1-Release-Content-Governance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caledagileframework.com/wp-content/uploads/2014/07/F1-Release-Content-Governance_W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1909" cy="3918340"/>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1. Release content governance</w:t>
      </w:r>
    </w:p>
    <w:p w:rsidR="00805121" w:rsidRPr="00805121" w:rsidRDefault="00805121" w:rsidP="00805121">
      <w:pPr>
        <w:spacing w:after="0" w:line="480" w:lineRule="atLeast"/>
        <w:textAlignment w:val="baseline"/>
        <w:outlineLvl w:val="2"/>
        <w:rPr>
          <w:rFonts w:ascii="inherit" w:eastAsia="Times New Roman" w:hAnsi="inherit" w:cs="Helvetica"/>
          <w:color w:val="333333"/>
          <w:sz w:val="36"/>
          <w:szCs w:val="36"/>
        </w:rPr>
      </w:pPr>
      <w:bookmarkStart w:id="25" w:name="_Toc11848004"/>
      <w:r w:rsidRPr="00805121">
        <w:rPr>
          <w:rFonts w:ascii="inherit" w:eastAsia="Times New Roman" w:hAnsi="inherit" w:cs="Helvetica"/>
          <w:color w:val="333333"/>
          <w:sz w:val="36"/>
          <w:szCs w:val="36"/>
        </w:rPr>
        <w:lastRenderedPageBreak/>
        <w:t>Fan-Out Model of Product Manager, Product Owner, and Agile Teams</w:t>
      </w:r>
      <w:bookmarkEnd w:id="25"/>
    </w:p>
    <w:p w:rsidR="00805121" w:rsidRP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 xml:space="preserve">Successful development is, in part, a game of numbers in the </w:t>
      </w:r>
      <w:hyperlink r:id="rId113" w:tgtFrame="_blank" w:history="1">
        <w:r w:rsidRPr="00805121">
          <w:rPr>
            <w:rFonts w:ascii="Open Sans" w:eastAsia="Times New Roman" w:hAnsi="Open Sans" w:cs="Times New Roman"/>
            <w:color w:val="E17400"/>
            <w:spacing w:val="11"/>
            <w:sz w:val="21"/>
            <w:szCs w:val="21"/>
          </w:rPr>
          <w:t>Enterprise</w:t>
        </w:r>
      </w:hyperlink>
      <w:r w:rsidRPr="00805121">
        <w:rPr>
          <w:rFonts w:ascii="Open Sans" w:eastAsia="Times New Roman" w:hAnsi="Open Sans" w:cs="Times New Roman"/>
          <w:color w:val="3D3D3D"/>
          <w:spacing w:val="11"/>
          <w:sz w:val="21"/>
          <w:szCs w:val="21"/>
        </w:rPr>
        <w:t xml:space="preserve">. Without the right number of people in the right roles, bottlenecks will severely limit velocity. Therefore, the number of Product Managers, POs, and Agile teams must be roughly in balance to steer the ART. Otherwise, the whole system will spend much of its time waiting for definition, clarification, and acceptance. Instead, </w:t>
      </w:r>
      <w:proofErr w:type="spellStart"/>
      <w:r w:rsidRPr="00805121">
        <w:rPr>
          <w:rFonts w:ascii="Open Sans" w:eastAsia="Times New Roman" w:hAnsi="Open Sans" w:cs="Times New Roman"/>
          <w:color w:val="3D3D3D"/>
          <w:spacing w:val="11"/>
          <w:sz w:val="21"/>
          <w:szCs w:val="21"/>
        </w:rPr>
        <w:t>SAFe</w:t>
      </w:r>
      <w:proofErr w:type="spellEnd"/>
      <w:r w:rsidRPr="00805121">
        <w:rPr>
          <w:rFonts w:ascii="Open Sans" w:eastAsia="Times New Roman" w:hAnsi="Open Sans" w:cs="Times New Roman"/>
          <w:color w:val="3D3D3D"/>
          <w:spacing w:val="11"/>
          <w:sz w:val="21"/>
          <w:szCs w:val="21"/>
        </w:rPr>
        <w:t xml:space="preserve"> recommends a fan-out model, as illustrated in Figure 2.</w:t>
      </w:r>
    </w:p>
    <w:p w:rsidR="00805121" w:rsidRPr="00805121" w:rsidRDefault="00805121" w:rsidP="004147AA">
      <w:pPr>
        <w:spacing w:after="0" w:line="0" w:lineRule="auto"/>
        <w:textAlignment w:val="baseline"/>
        <w:rPr>
          <w:rFonts w:ascii="Helvetica" w:eastAsia="Times New Roman" w:hAnsi="Helvetica" w:cs="Helvetica"/>
          <w:color w:val="333333"/>
          <w:sz w:val="21"/>
          <w:szCs w:val="21"/>
        </w:rPr>
      </w:pPr>
      <w:r w:rsidRPr="00805121">
        <w:rPr>
          <w:rFonts w:ascii="Helvetica" w:eastAsia="Times New Roman" w:hAnsi="Helvetica" w:cs="Helvetica"/>
          <w:noProof/>
          <w:color w:val="333333"/>
          <w:sz w:val="21"/>
          <w:szCs w:val="21"/>
        </w:rPr>
        <w:drawing>
          <wp:inline distT="0" distB="0" distL="0" distR="0">
            <wp:extent cx="5924550" cy="1891573"/>
            <wp:effectExtent l="0" t="0" r="0" b="0"/>
            <wp:docPr id="15" name="Picture 15" descr="https://www.scaledagileframework.com/wp-content/uploads/2014/07/F2-Fan-out-model-for-POPM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caledagileframework.com/wp-content/uploads/2014/07/F2-Fan-out-model-for-POPM_W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5526" cy="1901463"/>
                    </a:xfrm>
                    <a:prstGeom prst="rect">
                      <a:avLst/>
                    </a:prstGeom>
                    <a:noFill/>
                    <a:ln>
                      <a:noFill/>
                    </a:ln>
                  </pic:spPr>
                </pic:pic>
              </a:graphicData>
            </a:graphic>
          </wp:inline>
        </w:drawing>
      </w:r>
      <w:r w:rsidRPr="00805121">
        <w:rPr>
          <w:rFonts w:ascii="Helvetica" w:eastAsia="Times New Roman" w:hAnsi="Helvetica" w:cs="Helvetica"/>
          <w:color w:val="333333"/>
          <w:sz w:val="21"/>
          <w:szCs w:val="21"/>
        </w:rPr>
        <w:t>Figure 2. Fan-out model for Product Manager, PO, and Agile teams</w:t>
      </w:r>
    </w:p>
    <w:p w:rsidR="00805121" w:rsidRDefault="00805121" w:rsidP="00805121">
      <w:pPr>
        <w:spacing w:before="300" w:after="300" w:line="330" w:lineRule="atLeast"/>
        <w:textAlignment w:val="baseline"/>
        <w:rPr>
          <w:rFonts w:ascii="Open Sans" w:eastAsia="Times New Roman" w:hAnsi="Open Sans" w:cs="Times New Roman"/>
          <w:color w:val="3D3D3D"/>
          <w:spacing w:val="11"/>
          <w:sz w:val="21"/>
          <w:szCs w:val="21"/>
        </w:rPr>
      </w:pPr>
      <w:r w:rsidRPr="00805121">
        <w:rPr>
          <w:rFonts w:ascii="Open Sans" w:eastAsia="Times New Roman" w:hAnsi="Open Sans" w:cs="Times New Roman"/>
          <w:color w:val="3D3D3D"/>
          <w:spacing w:val="11"/>
          <w:sz w:val="21"/>
          <w:szCs w:val="21"/>
        </w:rPr>
        <w:t>Each Product Manager can usually support up to four POs, each of whom can be responsible for the backlog of one or two Agile teams</w:t>
      </w:r>
    </w:p>
    <w:p w:rsidR="004147AA" w:rsidRDefault="004147AA" w:rsidP="00805121">
      <w:pPr>
        <w:spacing w:before="300" w:after="300" w:line="330" w:lineRule="atLeast"/>
        <w:textAlignment w:val="baseline"/>
        <w:rPr>
          <w:rFonts w:ascii="Open Sans" w:eastAsia="Times New Roman" w:hAnsi="Open Sans" w:cs="Times New Roman"/>
          <w:color w:val="3D3D3D"/>
          <w:spacing w:val="11"/>
          <w:sz w:val="21"/>
          <w:szCs w:val="21"/>
        </w:rPr>
      </w:pPr>
    </w:p>
    <w:p w:rsidR="004147AA" w:rsidRPr="004147AA" w:rsidRDefault="004147AA" w:rsidP="004147AA">
      <w:pPr>
        <w:spacing w:after="0" w:line="480" w:lineRule="atLeast"/>
        <w:ind w:left="-45"/>
        <w:textAlignment w:val="baseline"/>
        <w:outlineLvl w:val="1"/>
        <w:rPr>
          <w:rFonts w:ascii="inherit" w:eastAsia="Times New Roman" w:hAnsi="inherit" w:cs="Helvetica"/>
          <w:color w:val="333333"/>
          <w:kern w:val="36"/>
          <w:sz w:val="54"/>
          <w:szCs w:val="54"/>
        </w:rPr>
      </w:pPr>
      <w:bookmarkStart w:id="26" w:name="_Toc11848005"/>
      <w:r w:rsidRPr="004147AA">
        <w:rPr>
          <w:rFonts w:ascii="inherit" w:eastAsia="Times New Roman" w:hAnsi="inherit" w:cs="Helvetica"/>
          <w:color w:val="333333"/>
          <w:kern w:val="36"/>
          <w:sz w:val="54"/>
          <w:szCs w:val="54"/>
        </w:rPr>
        <w:t>Core Values</w:t>
      </w:r>
      <w:bookmarkEnd w:id="26"/>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The four </w:t>
      </w:r>
      <w:r w:rsidRPr="004147AA">
        <w:rPr>
          <w:rFonts w:ascii="Open Sans" w:eastAsia="Times New Roman" w:hAnsi="Open Sans" w:cs="Times New Roman"/>
          <w:i/>
          <w:iCs/>
          <w:color w:val="3D3D3D"/>
          <w:spacing w:val="11"/>
          <w:sz w:val="21"/>
          <w:szCs w:val="21"/>
        </w:rPr>
        <w:t>Core Values</w:t>
      </w:r>
      <w:r w:rsidRPr="004147AA">
        <w:rPr>
          <w:rFonts w:ascii="Open Sans" w:eastAsia="Times New Roman" w:hAnsi="Open Sans" w:cs="Times New Roman"/>
          <w:color w:val="3D3D3D"/>
          <w:spacing w:val="11"/>
          <w:sz w:val="21"/>
          <w:szCs w:val="21"/>
        </w:rPr>
        <w:t xml:space="preserve"> of </w:t>
      </w:r>
      <w:r w:rsidRPr="004147AA">
        <w:rPr>
          <w:rFonts w:ascii="Open Sans" w:eastAsia="Times New Roman" w:hAnsi="Open Sans" w:cs="Times New Roman"/>
          <w:i/>
          <w:iCs/>
          <w:color w:val="3D3D3D"/>
          <w:spacing w:val="11"/>
          <w:sz w:val="21"/>
          <w:szCs w:val="21"/>
        </w:rPr>
        <w:t>alignment</w:t>
      </w:r>
      <w:r w:rsidRPr="004147AA">
        <w:rPr>
          <w:rFonts w:ascii="Open Sans" w:eastAsia="Times New Roman" w:hAnsi="Open Sans" w:cs="Times New Roman"/>
          <w:color w:val="3D3D3D"/>
          <w:spacing w:val="11"/>
          <w:sz w:val="21"/>
          <w:szCs w:val="21"/>
        </w:rPr>
        <w:t xml:space="preserve">, </w:t>
      </w:r>
      <w:r w:rsidRPr="004147AA">
        <w:rPr>
          <w:rFonts w:ascii="Open Sans" w:eastAsia="Times New Roman" w:hAnsi="Open Sans" w:cs="Times New Roman"/>
          <w:i/>
          <w:iCs/>
          <w:color w:val="3D3D3D"/>
          <w:spacing w:val="11"/>
          <w:sz w:val="21"/>
          <w:szCs w:val="21"/>
        </w:rPr>
        <w:t>built-in quality</w:t>
      </w:r>
      <w:r w:rsidRPr="004147AA">
        <w:rPr>
          <w:rFonts w:ascii="Open Sans" w:eastAsia="Times New Roman" w:hAnsi="Open Sans" w:cs="Times New Roman"/>
          <w:color w:val="3D3D3D"/>
          <w:spacing w:val="11"/>
          <w:sz w:val="21"/>
          <w:szCs w:val="21"/>
        </w:rPr>
        <w:t xml:space="preserve">, </w:t>
      </w:r>
      <w:r w:rsidRPr="004147AA">
        <w:rPr>
          <w:rFonts w:ascii="Open Sans" w:eastAsia="Times New Roman" w:hAnsi="Open Sans" w:cs="Times New Roman"/>
          <w:i/>
          <w:iCs/>
          <w:color w:val="3D3D3D"/>
          <w:spacing w:val="11"/>
          <w:sz w:val="21"/>
          <w:szCs w:val="21"/>
        </w:rPr>
        <w:t>transparency</w:t>
      </w:r>
      <w:r w:rsidRPr="004147AA">
        <w:rPr>
          <w:rFonts w:ascii="Open Sans" w:eastAsia="Times New Roman" w:hAnsi="Open Sans" w:cs="Times New Roman"/>
          <w:color w:val="3D3D3D"/>
          <w:spacing w:val="11"/>
          <w:sz w:val="21"/>
          <w:szCs w:val="21"/>
        </w:rPr>
        <w:t xml:space="preserve">, and </w:t>
      </w:r>
      <w:r w:rsidRPr="004147AA">
        <w:rPr>
          <w:rFonts w:ascii="Open Sans" w:eastAsia="Times New Roman" w:hAnsi="Open Sans" w:cs="Times New Roman"/>
          <w:i/>
          <w:iCs/>
          <w:color w:val="3D3D3D"/>
          <w:spacing w:val="11"/>
          <w:sz w:val="21"/>
          <w:szCs w:val="21"/>
        </w:rPr>
        <w:t>program execution</w:t>
      </w:r>
      <w:r w:rsidRPr="004147AA">
        <w:rPr>
          <w:rFonts w:ascii="Open Sans" w:eastAsia="Times New Roman" w:hAnsi="Open Sans" w:cs="Times New Roman"/>
          <w:color w:val="3D3D3D"/>
          <w:spacing w:val="11"/>
          <w:sz w:val="21"/>
          <w:szCs w:val="21"/>
        </w:rPr>
        <w:t xml:space="preserve"> represent the fundamental beliefs that are key to </w:t>
      </w:r>
      <w:proofErr w:type="spellStart"/>
      <w:r w:rsidRPr="004147AA">
        <w:rPr>
          <w:rFonts w:ascii="Open Sans" w:eastAsia="Times New Roman" w:hAnsi="Open Sans" w:cs="Times New Roman"/>
          <w:color w:val="3D3D3D"/>
          <w:spacing w:val="11"/>
          <w:sz w:val="21"/>
          <w:szCs w:val="21"/>
        </w:rPr>
        <w:t>SAFe’s</w:t>
      </w:r>
      <w:proofErr w:type="spellEnd"/>
      <w:r w:rsidRPr="004147AA">
        <w:rPr>
          <w:rFonts w:ascii="Open Sans" w:eastAsia="Times New Roman" w:hAnsi="Open Sans" w:cs="Times New Roman"/>
          <w:color w:val="3D3D3D"/>
          <w:spacing w:val="11"/>
          <w:sz w:val="21"/>
          <w:szCs w:val="21"/>
        </w:rPr>
        <w:t xml:space="preserve"> effectiveness. These guiding principles help dictate behavior and action for everyone who participates in a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portfolio.</w:t>
      </w:r>
    </w:p>
    <w:p w:rsidR="004147AA" w:rsidRPr="004147AA" w:rsidRDefault="004147AA" w:rsidP="004147AA">
      <w:pPr>
        <w:spacing w:after="0" w:line="480" w:lineRule="atLeast"/>
        <w:ind w:left="-45"/>
        <w:textAlignment w:val="baseline"/>
        <w:outlineLvl w:val="1"/>
        <w:rPr>
          <w:rFonts w:ascii="inherit" w:eastAsia="Times New Roman" w:hAnsi="inherit" w:cs="Helvetica"/>
          <w:color w:val="333333"/>
          <w:kern w:val="36"/>
          <w:sz w:val="54"/>
          <w:szCs w:val="54"/>
        </w:rPr>
      </w:pPr>
      <w:bookmarkStart w:id="27" w:name="_Toc11848006"/>
      <w:r w:rsidRPr="004147AA">
        <w:rPr>
          <w:rFonts w:ascii="inherit" w:eastAsia="Times New Roman" w:hAnsi="inherit" w:cs="Helvetica"/>
          <w:color w:val="333333"/>
          <w:kern w:val="36"/>
          <w:sz w:val="54"/>
          <w:szCs w:val="54"/>
        </w:rPr>
        <w:t>Details</w:t>
      </w:r>
      <w:bookmarkEnd w:id="27"/>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is based on three primary bodies of knowledge: Agile Development, Lean Product Development, and Systems Thinking. That makes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broad, deep and </w:t>
      </w:r>
      <w:proofErr w:type="spellStart"/>
      <w:r w:rsidRPr="004147AA">
        <w:rPr>
          <w:rFonts w:ascii="Open Sans" w:eastAsia="Times New Roman" w:hAnsi="Open Sans" w:cs="Times New Roman"/>
          <w:color w:val="3D3D3D"/>
          <w:spacing w:val="11"/>
          <w:sz w:val="21"/>
          <w:szCs w:val="21"/>
        </w:rPr>
        <w:t>scaleable</w:t>
      </w:r>
      <w:proofErr w:type="spellEnd"/>
      <w:r w:rsidRPr="004147AA">
        <w:rPr>
          <w:rFonts w:ascii="Open Sans" w:eastAsia="Times New Roman" w:hAnsi="Open Sans" w:cs="Times New Roman"/>
          <w:color w:val="3D3D3D"/>
          <w:spacing w:val="11"/>
          <w:sz w:val="21"/>
          <w:szCs w:val="21"/>
        </w:rPr>
        <w:t xml:space="preserve">. But at its core,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places the highest value on four things:  </w:t>
      </w:r>
      <w:r w:rsidRPr="004147AA">
        <w:rPr>
          <w:rFonts w:ascii="Open Sans" w:eastAsia="Times New Roman" w:hAnsi="Open Sans" w:cs="Times New Roman"/>
          <w:i/>
          <w:iCs/>
          <w:color w:val="3D3D3D"/>
          <w:spacing w:val="11"/>
          <w:sz w:val="21"/>
          <w:szCs w:val="21"/>
        </w:rPr>
        <w:t>alignment</w:t>
      </w:r>
      <w:r w:rsidRPr="004147AA">
        <w:rPr>
          <w:rFonts w:ascii="Open Sans" w:eastAsia="Times New Roman" w:hAnsi="Open Sans" w:cs="Times New Roman"/>
          <w:color w:val="3D3D3D"/>
          <w:spacing w:val="11"/>
          <w:sz w:val="21"/>
          <w:szCs w:val="21"/>
        </w:rPr>
        <w:t>,</w:t>
      </w:r>
      <w:r w:rsidRPr="004147AA">
        <w:rPr>
          <w:rFonts w:ascii="Open Sans" w:eastAsia="Times New Roman" w:hAnsi="Open Sans" w:cs="Times New Roman"/>
          <w:i/>
          <w:iCs/>
          <w:color w:val="3D3D3D"/>
          <w:spacing w:val="11"/>
          <w:sz w:val="21"/>
          <w:szCs w:val="21"/>
        </w:rPr>
        <w:t> built-in quality</w:t>
      </w:r>
      <w:r w:rsidRPr="004147AA">
        <w:rPr>
          <w:rFonts w:ascii="Open Sans" w:eastAsia="Times New Roman" w:hAnsi="Open Sans" w:cs="Times New Roman"/>
          <w:color w:val="3D3D3D"/>
          <w:spacing w:val="11"/>
          <w:sz w:val="21"/>
          <w:szCs w:val="21"/>
        </w:rPr>
        <w:t>,</w:t>
      </w:r>
      <w:r w:rsidRPr="004147AA">
        <w:rPr>
          <w:rFonts w:ascii="Open Sans" w:eastAsia="Times New Roman" w:hAnsi="Open Sans" w:cs="Times New Roman"/>
          <w:i/>
          <w:iCs/>
          <w:color w:val="3D3D3D"/>
          <w:spacing w:val="11"/>
          <w:sz w:val="21"/>
          <w:szCs w:val="21"/>
        </w:rPr>
        <w:t xml:space="preserve"> </w:t>
      </w:r>
      <w:r w:rsidRPr="004147AA">
        <w:rPr>
          <w:rFonts w:ascii="Open Sans" w:eastAsia="Times New Roman" w:hAnsi="Open Sans" w:cs="Times New Roman"/>
          <w:i/>
          <w:iCs/>
          <w:color w:val="3D3D3D"/>
          <w:spacing w:val="11"/>
          <w:sz w:val="21"/>
          <w:szCs w:val="21"/>
        </w:rPr>
        <w:lastRenderedPageBreak/>
        <w:t>transparency</w:t>
      </w:r>
      <w:r w:rsidRPr="004147AA">
        <w:rPr>
          <w:rFonts w:ascii="Open Sans" w:eastAsia="Times New Roman" w:hAnsi="Open Sans" w:cs="Times New Roman"/>
          <w:color w:val="3D3D3D"/>
          <w:spacing w:val="11"/>
          <w:sz w:val="21"/>
          <w:szCs w:val="21"/>
        </w:rPr>
        <w:t>, and</w:t>
      </w:r>
      <w:r w:rsidRPr="004147AA">
        <w:rPr>
          <w:rFonts w:ascii="Open Sans" w:eastAsia="Times New Roman" w:hAnsi="Open Sans" w:cs="Times New Roman"/>
          <w:i/>
          <w:iCs/>
          <w:color w:val="3D3D3D"/>
          <w:spacing w:val="11"/>
          <w:sz w:val="21"/>
          <w:szCs w:val="21"/>
        </w:rPr>
        <w:t xml:space="preserve"> program execution. </w:t>
      </w:r>
      <w:r w:rsidRPr="004147AA">
        <w:rPr>
          <w:rFonts w:ascii="Open Sans" w:eastAsia="Times New Roman" w:hAnsi="Open Sans" w:cs="Times New Roman"/>
          <w:color w:val="3D3D3D"/>
          <w:spacing w:val="11"/>
          <w:sz w:val="21"/>
          <w:szCs w:val="21"/>
        </w:rPr>
        <w:t>These are illustrated in Figure 1 and described in the following sections.</w:t>
      </w:r>
    </w:p>
    <w:p w:rsidR="004147AA" w:rsidRPr="004147AA" w:rsidRDefault="004147AA" w:rsidP="004147AA">
      <w:pPr>
        <w:spacing w:after="0" w:line="0" w:lineRule="auto"/>
        <w:textAlignment w:val="baseline"/>
        <w:rPr>
          <w:rFonts w:ascii="Helvetica" w:eastAsia="Times New Roman" w:hAnsi="Helvetica" w:cs="Helvetica"/>
          <w:color w:val="333333"/>
          <w:sz w:val="21"/>
          <w:szCs w:val="21"/>
        </w:rPr>
      </w:pPr>
      <w:r w:rsidRPr="004147AA">
        <w:rPr>
          <w:rFonts w:ascii="Helvetica" w:eastAsia="Times New Roman" w:hAnsi="Helvetica" w:cs="Helvetica"/>
          <w:noProof/>
          <w:color w:val="333333"/>
          <w:sz w:val="21"/>
          <w:szCs w:val="21"/>
        </w:rPr>
        <w:drawing>
          <wp:inline distT="0" distB="0" distL="0" distR="0">
            <wp:extent cx="5229225" cy="4324350"/>
            <wp:effectExtent l="0" t="0" r="9525" b="0"/>
            <wp:docPr id="20" name="Picture 20" descr="https://www.scaledagileframework.com/wp-content/uploads/2018/09/Core-Values_F01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scaledagileframework.com/wp-content/uploads/2018/09/Core-Values_F01_we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9225" cy="4324350"/>
                    </a:xfrm>
                    <a:prstGeom prst="rect">
                      <a:avLst/>
                    </a:prstGeom>
                    <a:noFill/>
                    <a:ln>
                      <a:noFill/>
                    </a:ln>
                  </pic:spPr>
                </pic:pic>
              </a:graphicData>
            </a:graphic>
          </wp:inline>
        </w:drawing>
      </w:r>
      <w:r w:rsidRPr="004147AA">
        <w:rPr>
          <w:rFonts w:ascii="Helvetica" w:eastAsia="Times New Roman" w:hAnsi="Helvetica" w:cs="Helvetica"/>
          <w:color w:val="333333"/>
          <w:sz w:val="21"/>
          <w:szCs w:val="21"/>
        </w:rPr>
        <w:t xml:space="preserve">Figure 1. </w:t>
      </w:r>
      <w:proofErr w:type="spellStart"/>
      <w:r w:rsidRPr="004147AA">
        <w:rPr>
          <w:rFonts w:ascii="Helvetica" w:eastAsia="Times New Roman" w:hAnsi="Helvetica" w:cs="Helvetica"/>
          <w:color w:val="333333"/>
          <w:sz w:val="21"/>
          <w:szCs w:val="21"/>
        </w:rPr>
        <w:t>SAFe’s</w:t>
      </w:r>
      <w:proofErr w:type="spellEnd"/>
      <w:r w:rsidRPr="004147AA">
        <w:rPr>
          <w:rFonts w:ascii="Helvetica" w:eastAsia="Times New Roman" w:hAnsi="Helvetica" w:cs="Helvetica"/>
          <w:color w:val="333333"/>
          <w:sz w:val="21"/>
          <w:szCs w:val="21"/>
        </w:rPr>
        <w:t xml:space="preserve"> four core values</w:t>
      </w:r>
    </w:p>
    <w:p w:rsidR="004147AA" w:rsidRPr="004147AA" w:rsidRDefault="004147AA" w:rsidP="004147AA">
      <w:pPr>
        <w:spacing w:after="0" w:line="480" w:lineRule="atLeast"/>
        <w:textAlignment w:val="baseline"/>
        <w:outlineLvl w:val="2"/>
        <w:rPr>
          <w:rFonts w:ascii="inherit" w:eastAsia="Times New Roman" w:hAnsi="inherit" w:cs="Helvetica"/>
          <w:color w:val="333333"/>
          <w:sz w:val="36"/>
          <w:szCs w:val="36"/>
        </w:rPr>
      </w:pPr>
      <w:bookmarkStart w:id="28" w:name="_Toc11848007"/>
      <w:r w:rsidRPr="004147AA">
        <w:rPr>
          <w:rFonts w:ascii="inherit" w:eastAsia="Times New Roman" w:hAnsi="inherit" w:cs="Helvetica"/>
          <w:color w:val="333333"/>
          <w:sz w:val="36"/>
          <w:szCs w:val="36"/>
        </w:rPr>
        <w:t>Alignment</w:t>
      </w:r>
      <w:bookmarkEnd w:id="28"/>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Like cars out of alignment, misaligned companies can develop serious problems. They are hard to steer, and they don’t respond well to changes in direction [1]. Even if it’s clear where everyone thinks they’re headed, the vehicle is unlikely to get them there.</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Alignment is needed to keep pace with fast change, disruptive competitive forces, and geographically distributed teams. While empowered, </w:t>
      </w:r>
      <w:hyperlink r:id="rId116" w:tgtFrame="_blank" w:history="1">
        <w:r w:rsidRPr="004147AA">
          <w:rPr>
            <w:rFonts w:ascii="Open Sans" w:eastAsia="Times New Roman" w:hAnsi="Open Sans" w:cs="Times New Roman"/>
            <w:color w:val="E17400"/>
            <w:spacing w:val="11"/>
            <w:sz w:val="21"/>
            <w:szCs w:val="21"/>
          </w:rPr>
          <w:t>Agile Teams</w:t>
        </w:r>
      </w:hyperlink>
      <w:r w:rsidRPr="004147AA">
        <w:rPr>
          <w:rFonts w:ascii="Open Sans" w:eastAsia="Times New Roman" w:hAnsi="Open Sans" w:cs="Times New Roman"/>
          <w:color w:val="3D3D3D"/>
          <w:spacing w:val="11"/>
          <w:sz w:val="21"/>
          <w:szCs w:val="21"/>
        </w:rPr>
        <w:t xml:space="preserve"> are good (even great), but the responsibility for strategy and alignment cannot rest with the combined opinions of the teams, no matter how good they are. Instead, alignment must rely on the </w:t>
      </w:r>
      <w:hyperlink r:id="rId117" w:tgtFrame="_blank" w:history="1">
        <w:r w:rsidRPr="004147AA">
          <w:rPr>
            <w:rFonts w:ascii="Open Sans" w:eastAsia="Times New Roman" w:hAnsi="Open Sans" w:cs="Times New Roman"/>
            <w:color w:val="E17400"/>
            <w:spacing w:val="11"/>
            <w:sz w:val="21"/>
            <w:szCs w:val="21"/>
          </w:rPr>
          <w:t>Enterprise</w:t>
        </w:r>
      </w:hyperlink>
      <w:r w:rsidRPr="004147AA">
        <w:rPr>
          <w:rFonts w:ascii="Open Sans" w:eastAsia="Times New Roman" w:hAnsi="Open Sans" w:cs="Times New Roman"/>
          <w:color w:val="3D3D3D"/>
          <w:spacing w:val="11"/>
          <w:sz w:val="21"/>
          <w:szCs w:val="21"/>
        </w:rPr>
        <w:t xml:space="preserve"> business objectives. Here are some of the ways how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supports alignment:</w:t>
      </w:r>
    </w:p>
    <w:p w:rsidR="004147AA" w:rsidRPr="004147AA" w:rsidRDefault="004147AA"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Alignment starts with the strategy and investment decisions at the </w:t>
      </w:r>
      <w:hyperlink r:id="rId118" w:tgtFrame="_blank" w:history="1">
        <w:r w:rsidRPr="004147AA">
          <w:rPr>
            <w:rFonts w:ascii="Open Sans" w:eastAsia="Times New Roman" w:hAnsi="Open Sans" w:cs="Helvetica"/>
            <w:color w:val="E17400"/>
            <w:spacing w:val="11"/>
            <w:sz w:val="21"/>
            <w:szCs w:val="21"/>
          </w:rPr>
          <w:t>Portfolio</w:t>
        </w:r>
      </w:hyperlink>
      <w:r w:rsidRPr="004147AA">
        <w:rPr>
          <w:rFonts w:ascii="Open Sans" w:eastAsia="Times New Roman" w:hAnsi="Open Sans" w:cs="Helvetica"/>
          <w:color w:val="264362"/>
          <w:spacing w:val="11"/>
          <w:sz w:val="21"/>
          <w:szCs w:val="21"/>
        </w:rPr>
        <w:t xml:space="preserve"> level and is reflected in </w:t>
      </w:r>
      <w:hyperlink r:id="rId119" w:tgtFrame="_blank" w:history="1">
        <w:r w:rsidRPr="004147AA">
          <w:rPr>
            <w:rFonts w:ascii="Open Sans" w:eastAsia="Times New Roman" w:hAnsi="Open Sans" w:cs="Helvetica"/>
            <w:color w:val="E17400"/>
            <w:spacing w:val="11"/>
            <w:sz w:val="21"/>
            <w:szCs w:val="21"/>
          </w:rPr>
          <w:t>Strategic Themes</w:t>
        </w:r>
      </w:hyperlink>
      <w:r w:rsidRPr="004147AA">
        <w:rPr>
          <w:rFonts w:ascii="Open Sans" w:eastAsia="Times New Roman" w:hAnsi="Open Sans" w:cs="Helvetica"/>
          <w:color w:val="264362"/>
          <w:spacing w:val="11"/>
          <w:sz w:val="21"/>
          <w:szCs w:val="21"/>
        </w:rPr>
        <w:t xml:space="preserve"> and the </w:t>
      </w:r>
      <w:hyperlink r:id="rId120" w:tgtFrame="_blank" w:history="1">
        <w:r w:rsidRPr="004147AA">
          <w:rPr>
            <w:rFonts w:ascii="Open Sans" w:eastAsia="Times New Roman" w:hAnsi="Open Sans" w:cs="Helvetica"/>
            <w:color w:val="E17400"/>
            <w:spacing w:val="11"/>
            <w:sz w:val="21"/>
            <w:szCs w:val="21"/>
          </w:rPr>
          <w:t>Portfolio Backlog</w:t>
        </w:r>
      </w:hyperlink>
      <w:r w:rsidRPr="004147AA">
        <w:rPr>
          <w:rFonts w:ascii="Open Sans" w:eastAsia="Times New Roman" w:hAnsi="Open Sans" w:cs="Helvetica"/>
          <w:color w:val="264362"/>
          <w:spacing w:val="11"/>
          <w:sz w:val="21"/>
          <w:szCs w:val="21"/>
        </w:rPr>
        <w:t xml:space="preserve">. In turn, this informs the </w:t>
      </w:r>
      <w:hyperlink r:id="rId121" w:tgtFrame="_blank" w:history="1">
        <w:r w:rsidRPr="004147AA">
          <w:rPr>
            <w:rFonts w:ascii="Open Sans" w:eastAsia="Times New Roman" w:hAnsi="Open Sans" w:cs="Helvetica"/>
            <w:color w:val="E17400"/>
            <w:spacing w:val="11"/>
            <w:sz w:val="21"/>
            <w:szCs w:val="21"/>
          </w:rPr>
          <w:t>Vision</w:t>
        </w:r>
      </w:hyperlink>
      <w:r w:rsidRPr="004147AA">
        <w:rPr>
          <w:rFonts w:ascii="Open Sans" w:eastAsia="Times New Roman" w:hAnsi="Open Sans" w:cs="Helvetica"/>
          <w:color w:val="264362"/>
          <w:spacing w:val="11"/>
          <w:sz w:val="21"/>
          <w:szCs w:val="21"/>
        </w:rPr>
        <w:t xml:space="preserve">, </w:t>
      </w:r>
      <w:hyperlink r:id="rId122" w:tgtFrame="_blank" w:history="1">
        <w:r w:rsidRPr="004147AA">
          <w:rPr>
            <w:rFonts w:ascii="Open Sans" w:eastAsia="Times New Roman" w:hAnsi="Open Sans" w:cs="Helvetica"/>
            <w:color w:val="E17400"/>
            <w:spacing w:val="11"/>
            <w:sz w:val="21"/>
            <w:szCs w:val="21"/>
          </w:rPr>
          <w:t>Roadmap</w:t>
        </w:r>
      </w:hyperlink>
      <w:r w:rsidRPr="004147AA">
        <w:rPr>
          <w:rFonts w:ascii="Open Sans" w:eastAsia="Times New Roman" w:hAnsi="Open Sans" w:cs="Helvetica"/>
          <w:color w:val="264362"/>
          <w:spacing w:val="11"/>
          <w:sz w:val="21"/>
          <w:szCs w:val="21"/>
        </w:rPr>
        <w:t xml:space="preserve">, and the backlogs at all level of </w:t>
      </w:r>
      <w:proofErr w:type="spellStart"/>
      <w:r w:rsidRPr="004147AA">
        <w:rPr>
          <w:rFonts w:ascii="Open Sans" w:eastAsia="Times New Roman" w:hAnsi="Open Sans" w:cs="Helvetica"/>
          <w:color w:val="264362"/>
          <w:spacing w:val="11"/>
          <w:sz w:val="21"/>
          <w:szCs w:val="21"/>
        </w:rPr>
        <w:t>SAFe</w:t>
      </w:r>
      <w:proofErr w:type="spellEnd"/>
      <w:r w:rsidRPr="004147AA">
        <w:rPr>
          <w:rFonts w:ascii="Open Sans" w:eastAsia="Times New Roman" w:hAnsi="Open Sans" w:cs="Helvetica"/>
          <w:color w:val="264362"/>
          <w:spacing w:val="11"/>
          <w:sz w:val="21"/>
          <w:szCs w:val="21"/>
        </w:rPr>
        <w:t>. </w:t>
      </w:r>
      <w:hyperlink r:id="rId123" w:tgtFrame="_blank" w:history="1">
        <w:r w:rsidRPr="004147AA">
          <w:rPr>
            <w:rFonts w:ascii="Open Sans" w:eastAsia="Times New Roman" w:hAnsi="Open Sans" w:cs="Helvetica"/>
            <w:color w:val="E17400"/>
            <w:spacing w:val="11"/>
            <w:sz w:val="21"/>
            <w:szCs w:val="21"/>
          </w:rPr>
          <w:t>Continuous Exploration</w:t>
        </w:r>
      </w:hyperlink>
      <w:r w:rsidRPr="004147AA">
        <w:rPr>
          <w:rFonts w:ascii="Open Sans" w:eastAsia="Times New Roman" w:hAnsi="Open Sans" w:cs="Helvetica"/>
          <w:color w:val="264362"/>
          <w:spacing w:val="11"/>
          <w:sz w:val="21"/>
          <w:szCs w:val="21"/>
        </w:rPr>
        <w:t xml:space="preserve"> gathers the inputs and perspectives from a diverse group of stakeholders and </w:t>
      </w:r>
      <w:r w:rsidRPr="004147AA">
        <w:rPr>
          <w:rFonts w:ascii="Open Sans" w:eastAsia="Times New Roman" w:hAnsi="Open Sans" w:cs="Helvetica"/>
          <w:color w:val="264362"/>
          <w:spacing w:val="11"/>
          <w:sz w:val="21"/>
          <w:szCs w:val="21"/>
        </w:rPr>
        <w:lastRenderedPageBreak/>
        <w:t>information sources to ensure that the items in the backlogs contain economically prioritized and refined work, ready for teams to implement. All work is visible, debated, resolved and transparent.</w:t>
      </w:r>
    </w:p>
    <w:p w:rsidR="004147AA" w:rsidRPr="004147AA" w:rsidRDefault="004147AA"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 xml:space="preserve">Alignment is supported by clear lines of content authority, starting with the portfolio and then resting primarily with the </w:t>
      </w:r>
      <w:hyperlink r:id="rId124" w:tgtFrame="_blank" w:history="1">
        <w:r w:rsidRPr="004147AA">
          <w:rPr>
            <w:rFonts w:ascii="Open Sans" w:eastAsia="Times New Roman" w:hAnsi="Open Sans" w:cs="Helvetica"/>
            <w:color w:val="E17400"/>
            <w:spacing w:val="11"/>
            <w:sz w:val="21"/>
            <w:szCs w:val="21"/>
          </w:rPr>
          <w:t>Product and Solution Management</w:t>
        </w:r>
      </w:hyperlink>
      <w:r w:rsidRPr="004147AA">
        <w:rPr>
          <w:rFonts w:ascii="Open Sans" w:eastAsia="Times New Roman" w:hAnsi="Open Sans" w:cs="Helvetica"/>
          <w:color w:val="264362"/>
          <w:spacing w:val="11"/>
          <w:sz w:val="21"/>
          <w:szCs w:val="21"/>
        </w:rPr>
        <w:t xml:space="preserve"> roles, and extending to the </w:t>
      </w:r>
      <w:hyperlink r:id="rId125" w:tgtFrame="_blank" w:history="1">
        <w:r w:rsidRPr="004147AA">
          <w:rPr>
            <w:rFonts w:ascii="Open Sans" w:eastAsia="Times New Roman" w:hAnsi="Open Sans" w:cs="Helvetica"/>
            <w:color w:val="E17400"/>
            <w:spacing w:val="11"/>
            <w:sz w:val="21"/>
            <w:szCs w:val="21"/>
          </w:rPr>
          <w:t>Product Owner</w:t>
        </w:r>
      </w:hyperlink>
      <w:r w:rsidRPr="004147AA">
        <w:rPr>
          <w:rFonts w:ascii="Open Sans" w:eastAsia="Times New Roman" w:hAnsi="Open Sans" w:cs="Helvetica"/>
          <w:color w:val="264362"/>
          <w:spacing w:val="11"/>
          <w:sz w:val="21"/>
          <w:szCs w:val="21"/>
        </w:rPr>
        <w:t xml:space="preserve"> role.</w:t>
      </w:r>
    </w:p>
    <w:p w:rsidR="004147AA" w:rsidRPr="004147AA" w:rsidRDefault="00C85670"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126" w:tgtFrame="_blank" w:history="1">
        <w:r w:rsidR="004147AA" w:rsidRPr="004147AA">
          <w:rPr>
            <w:rFonts w:ascii="Open Sans" w:eastAsia="Times New Roman" w:hAnsi="Open Sans" w:cs="Helvetica"/>
            <w:color w:val="E17400"/>
            <w:spacing w:val="11"/>
            <w:sz w:val="21"/>
            <w:szCs w:val="21"/>
          </w:rPr>
          <w:t>PI Objectives</w:t>
        </w:r>
      </w:hyperlink>
      <w:r w:rsidR="004147AA" w:rsidRPr="004147AA">
        <w:rPr>
          <w:rFonts w:ascii="Open Sans" w:eastAsia="Times New Roman" w:hAnsi="Open Sans" w:cs="Helvetica"/>
          <w:color w:val="264362"/>
          <w:spacing w:val="11"/>
          <w:sz w:val="21"/>
          <w:szCs w:val="21"/>
        </w:rPr>
        <w:t xml:space="preserve"> and </w:t>
      </w:r>
      <w:hyperlink r:id="rId127" w:tgtFrame="_blank" w:history="1">
        <w:r w:rsidR="004147AA" w:rsidRPr="004147AA">
          <w:rPr>
            <w:rFonts w:ascii="Open Sans" w:eastAsia="Times New Roman" w:hAnsi="Open Sans" w:cs="Helvetica"/>
            <w:color w:val="E17400"/>
            <w:spacing w:val="11"/>
            <w:sz w:val="21"/>
            <w:szCs w:val="21"/>
          </w:rPr>
          <w:t>Iteration Goals</w:t>
        </w:r>
      </w:hyperlink>
      <w:r w:rsidR="004147AA" w:rsidRPr="004147AA">
        <w:rPr>
          <w:rFonts w:ascii="Open Sans" w:eastAsia="Times New Roman" w:hAnsi="Open Sans" w:cs="Helvetica"/>
          <w:color w:val="264362"/>
          <w:spacing w:val="11"/>
          <w:sz w:val="21"/>
          <w:szCs w:val="21"/>
        </w:rPr>
        <w:t xml:space="preserve"> are used to communicate expectations and commitments.</w:t>
      </w:r>
    </w:p>
    <w:p w:rsidR="004147AA" w:rsidRPr="004147AA" w:rsidRDefault="004147AA"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Cadence and synchronization are applied to ensure that things stay in alignment, or that they drift only within reasonable economic and time boundaries.</w:t>
      </w:r>
    </w:p>
    <w:p w:rsidR="004147AA" w:rsidRPr="004147AA" w:rsidRDefault="004147AA"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 xml:space="preserve">Architectures and user experience guidance and governance help ensure that the </w:t>
      </w:r>
      <w:hyperlink r:id="rId128" w:tgtFrame="_blank" w:history="1">
        <w:r w:rsidRPr="004147AA">
          <w:rPr>
            <w:rFonts w:ascii="Open Sans" w:eastAsia="Times New Roman" w:hAnsi="Open Sans" w:cs="Helvetica"/>
            <w:color w:val="E17400"/>
            <w:spacing w:val="11"/>
            <w:sz w:val="21"/>
            <w:szCs w:val="21"/>
          </w:rPr>
          <w:t>Solution</w:t>
        </w:r>
      </w:hyperlink>
      <w:r w:rsidRPr="004147AA">
        <w:rPr>
          <w:rFonts w:ascii="Open Sans" w:eastAsia="Times New Roman" w:hAnsi="Open Sans" w:cs="Helvetica"/>
          <w:color w:val="264362"/>
          <w:spacing w:val="11"/>
          <w:sz w:val="21"/>
          <w:szCs w:val="21"/>
        </w:rPr>
        <w:t xml:space="preserve"> is technologically sound, robust, and scalable.</w:t>
      </w:r>
    </w:p>
    <w:p w:rsidR="004147AA" w:rsidRPr="004147AA" w:rsidRDefault="004147AA" w:rsidP="004147AA">
      <w:pPr>
        <w:numPr>
          <w:ilvl w:val="0"/>
          <w:numId w:val="1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Economic prioritization keeps stakeholders engaged in a continuous, agreed-to, rolling-wave prioritization, based on the current context and evolving facts.</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Alignment, however, does not imply or encourage top-down command and control. Alignment occurs when everyone is working towards a common direction. Indeed, Alignment enables empowerment, autonomy, and </w:t>
      </w:r>
      <w:hyperlink r:id="rId129" w:tgtFrame="_blank" w:history="1">
        <w:r w:rsidRPr="004147AA">
          <w:rPr>
            <w:rFonts w:ascii="Open Sans" w:eastAsia="Times New Roman" w:hAnsi="Open Sans" w:cs="Times New Roman"/>
            <w:color w:val="E17400"/>
            <w:spacing w:val="11"/>
            <w:sz w:val="21"/>
            <w:szCs w:val="21"/>
          </w:rPr>
          <w:t>Decentralized Decision-making</w:t>
        </w:r>
      </w:hyperlink>
      <w:r w:rsidRPr="004147AA">
        <w:rPr>
          <w:rFonts w:ascii="Open Sans" w:eastAsia="Times New Roman" w:hAnsi="Open Sans" w:cs="Times New Roman"/>
          <w:color w:val="3D3D3D"/>
          <w:spacing w:val="11"/>
          <w:sz w:val="21"/>
          <w:szCs w:val="21"/>
        </w:rPr>
        <w:t>, allowing those who implement value to make better local decisions.</w:t>
      </w:r>
    </w:p>
    <w:p w:rsidR="004147AA" w:rsidRPr="004147AA" w:rsidRDefault="004147AA" w:rsidP="004147AA">
      <w:pPr>
        <w:spacing w:after="0" w:line="480" w:lineRule="atLeast"/>
        <w:textAlignment w:val="baseline"/>
        <w:outlineLvl w:val="2"/>
        <w:rPr>
          <w:rFonts w:ascii="inherit" w:eastAsia="Times New Roman" w:hAnsi="inherit" w:cs="Helvetica"/>
          <w:color w:val="333333"/>
          <w:sz w:val="36"/>
          <w:szCs w:val="36"/>
        </w:rPr>
      </w:pPr>
      <w:bookmarkStart w:id="29" w:name="_Toc11848008"/>
      <w:r w:rsidRPr="004147AA">
        <w:rPr>
          <w:rFonts w:ascii="inherit" w:eastAsia="Times New Roman" w:hAnsi="inherit" w:cs="Helvetica"/>
          <w:color w:val="333333"/>
          <w:sz w:val="36"/>
          <w:szCs w:val="36"/>
        </w:rPr>
        <w:t>Built-in Quality</w:t>
      </w:r>
      <w:bookmarkEnd w:id="29"/>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i/>
          <w:iCs/>
          <w:color w:val="3D3D3D"/>
          <w:spacing w:val="11"/>
          <w:sz w:val="21"/>
          <w:szCs w:val="21"/>
        </w:rPr>
        <w:t>“Inspection does not improve the quality, nor guarantee quality. Inspection is too late. The quality, good or bad, is already in the product. Quality cannot be inspected into a product or service; it must be built into it.”</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—W. Edwards Deming</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Built-in Quality ensures that every element and every increment of the solution reflects quality standards throughout the development lifecycle. Quality is not “added later.” Building quality in is a prerequisite of Lean and flow—without it, the organization will likely operate with large batches of unverified, unvalidated work. Excessive rework and slower velocities </w:t>
      </w:r>
      <w:proofErr w:type="gramStart"/>
      <w:r w:rsidRPr="004147AA">
        <w:rPr>
          <w:rFonts w:ascii="Open Sans" w:eastAsia="Times New Roman" w:hAnsi="Open Sans" w:cs="Times New Roman"/>
          <w:color w:val="3D3D3D"/>
          <w:spacing w:val="11"/>
          <w:sz w:val="21"/>
          <w:szCs w:val="21"/>
        </w:rPr>
        <w:t>are</w:t>
      </w:r>
      <w:proofErr w:type="gramEnd"/>
      <w:r w:rsidRPr="004147AA">
        <w:rPr>
          <w:rFonts w:ascii="Open Sans" w:eastAsia="Times New Roman" w:hAnsi="Open Sans" w:cs="Times New Roman"/>
          <w:color w:val="3D3D3D"/>
          <w:spacing w:val="11"/>
          <w:sz w:val="21"/>
          <w:szCs w:val="21"/>
        </w:rPr>
        <w:t> the likely results.</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proofErr w:type="gramStart"/>
      <w:r w:rsidRPr="004147AA">
        <w:rPr>
          <w:rFonts w:ascii="Open Sans" w:eastAsia="Times New Roman" w:hAnsi="Open Sans" w:cs="Times New Roman"/>
          <w:color w:val="3D3D3D"/>
          <w:spacing w:val="11"/>
          <w:sz w:val="21"/>
          <w:szCs w:val="21"/>
        </w:rPr>
        <w:t>Also</w:t>
      </w:r>
      <w:proofErr w:type="gramEnd"/>
      <w:r w:rsidRPr="004147AA">
        <w:rPr>
          <w:rFonts w:ascii="Open Sans" w:eastAsia="Times New Roman" w:hAnsi="Open Sans" w:cs="Times New Roman"/>
          <w:color w:val="3D3D3D"/>
          <w:spacing w:val="11"/>
          <w:sz w:val="21"/>
          <w:szCs w:val="21"/>
        </w:rPr>
        <w:t xml:space="preserve"> the bigger the system, the more important endemic quality is, so there can be no ambiguity about the importance of built-in quality in large-scale systems. It is mandatory. Built-in quality is a major foundational element of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and since it’s impossible to localize the quality discussion to every specific activity or artifact that affects quality, the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w:t>
      </w:r>
      <w:hyperlink r:id="rId130" w:tgtFrame="_blank" w:history="1">
        <w:r w:rsidRPr="004147AA">
          <w:rPr>
            <w:rFonts w:ascii="Open Sans" w:eastAsia="Times New Roman" w:hAnsi="Open Sans" w:cs="Times New Roman"/>
            <w:color w:val="E17400"/>
            <w:spacing w:val="11"/>
            <w:sz w:val="21"/>
            <w:szCs w:val="21"/>
          </w:rPr>
          <w:t>Built-in Quality</w:t>
        </w:r>
      </w:hyperlink>
      <w:r w:rsidRPr="004147AA">
        <w:rPr>
          <w:rFonts w:ascii="Open Sans" w:eastAsia="Times New Roman" w:hAnsi="Open Sans" w:cs="Times New Roman"/>
          <w:color w:val="3D3D3D"/>
          <w:spacing w:val="11"/>
          <w:sz w:val="21"/>
          <w:szCs w:val="21"/>
        </w:rPr>
        <w:t xml:space="preserve"> article organizes quality thinking around five specific aspects—Flow, </w:t>
      </w:r>
      <w:r w:rsidRPr="004147AA">
        <w:rPr>
          <w:rFonts w:ascii="Open Sans" w:eastAsia="Times New Roman" w:hAnsi="Open Sans" w:cs="Times New Roman"/>
          <w:color w:val="3D3D3D"/>
          <w:spacing w:val="11"/>
          <w:sz w:val="21"/>
          <w:szCs w:val="21"/>
        </w:rPr>
        <w:lastRenderedPageBreak/>
        <w:t>Architecture and Design Quality, Code Quality, System Quality and Release Quality, as Figure 2 illustrates.</w:t>
      </w:r>
    </w:p>
    <w:p w:rsidR="004147AA" w:rsidRPr="004147AA" w:rsidRDefault="004147AA" w:rsidP="004147AA">
      <w:pPr>
        <w:spacing w:after="0" w:line="0" w:lineRule="auto"/>
        <w:textAlignment w:val="baseline"/>
        <w:rPr>
          <w:rFonts w:ascii="Helvetica" w:eastAsia="Times New Roman" w:hAnsi="Helvetica" w:cs="Helvetica"/>
          <w:color w:val="333333"/>
          <w:sz w:val="21"/>
          <w:szCs w:val="21"/>
        </w:rPr>
      </w:pPr>
      <w:r w:rsidRPr="004147AA">
        <w:rPr>
          <w:rFonts w:ascii="Helvetica" w:eastAsia="Times New Roman" w:hAnsi="Helvetica" w:cs="Helvetica"/>
          <w:noProof/>
          <w:color w:val="333333"/>
          <w:sz w:val="21"/>
          <w:szCs w:val="21"/>
        </w:rPr>
        <w:drawing>
          <wp:inline distT="0" distB="0" distL="0" distR="0">
            <wp:extent cx="5105400" cy="3133725"/>
            <wp:effectExtent l="0" t="0" r="0" b="9525"/>
            <wp:docPr id="19" name="Picture 19" descr="https://www.scaledagileframework.com/wp-content/uploads/2018/08/Built-In-Quality_F01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caledagileframework.com/wp-content/uploads/2018/08/Built-In-Quality_F01_web.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5400" cy="3133725"/>
                    </a:xfrm>
                    <a:prstGeom prst="rect">
                      <a:avLst/>
                    </a:prstGeom>
                    <a:noFill/>
                    <a:ln>
                      <a:noFill/>
                    </a:ln>
                  </pic:spPr>
                </pic:pic>
              </a:graphicData>
            </a:graphic>
          </wp:inline>
        </w:drawing>
      </w:r>
      <w:r w:rsidRPr="004147AA">
        <w:rPr>
          <w:rFonts w:ascii="Helvetica" w:eastAsia="Times New Roman" w:hAnsi="Helvetica" w:cs="Helvetica"/>
          <w:color w:val="333333"/>
          <w:sz w:val="21"/>
          <w:szCs w:val="21"/>
        </w:rPr>
        <w:t>Figure 2. Five primary dimensions of Built-In Quality</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In addition, this article is augmented by three Advanced Topic articles, </w:t>
      </w:r>
      <w:hyperlink r:id="rId132" w:tgtFrame="_blank" w:history="1">
        <w:r w:rsidRPr="004147AA">
          <w:rPr>
            <w:rFonts w:ascii="Open Sans" w:eastAsia="Times New Roman" w:hAnsi="Open Sans" w:cs="Times New Roman"/>
            <w:color w:val="E17400"/>
            <w:spacing w:val="11"/>
            <w:sz w:val="21"/>
            <w:szCs w:val="21"/>
          </w:rPr>
          <w:t>Agile Testing</w:t>
        </w:r>
      </w:hyperlink>
      <w:r w:rsidRPr="004147AA">
        <w:rPr>
          <w:rFonts w:ascii="Open Sans" w:eastAsia="Times New Roman" w:hAnsi="Open Sans" w:cs="Times New Roman"/>
          <w:color w:val="3D3D3D"/>
          <w:spacing w:val="11"/>
          <w:sz w:val="21"/>
          <w:szCs w:val="21"/>
        </w:rPr>
        <w:t xml:space="preserve">, </w:t>
      </w:r>
      <w:hyperlink r:id="rId133" w:tgtFrame="_blank" w:history="1">
        <w:r w:rsidRPr="004147AA">
          <w:rPr>
            <w:rFonts w:ascii="Open Sans" w:eastAsia="Times New Roman" w:hAnsi="Open Sans" w:cs="Times New Roman"/>
            <w:color w:val="E17400"/>
            <w:spacing w:val="11"/>
            <w:sz w:val="21"/>
            <w:szCs w:val="21"/>
          </w:rPr>
          <w:t>Behavior-Driven Development</w:t>
        </w:r>
      </w:hyperlink>
      <w:r w:rsidRPr="004147AA">
        <w:rPr>
          <w:rFonts w:ascii="Open Sans" w:eastAsia="Times New Roman" w:hAnsi="Open Sans" w:cs="Times New Roman"/>
          <w:color w:val="3D3D3D"/>
          <w:spacing w:val="11"/>
          <w:sz w:val="21"/>
          <w:szCs w:val="21"/>
        </w:rPr>
        <w:t xml:space="preserve"> (BDD) and </w:t>
      </w:r>
      <w:hyperlink r:id="rId134" w:tgtFrame="_blank" w:history="1">
        <w:r w:rsidRPr="004147AA">
          <w:rPr>
            <w:rFonts w:ascii="Open Sans" w:eastAsia="Times New Roman" w:hAnsi="Open Sans" w:cs="Times New Roman"/>
            <w:color w:val="E17400"/>
            <w:spacing w:val="11"/>
            <w:sz w:val="21"/>
            <w:szCs w:val="21"/>
          </w:rPr>
          <w:t>Test-Driven Development</w:t>
        </w:r>
      </w:hyperlink>
      <w:r w:rsidRPr="004147AA">
        <w:rPr>
          <w:rFonts w:ascii="Open Sans" w:eastAsia="Times New Roman" w:hAnsi="Open Sans" w:cs="Times New Roman"/>
          <w:color w:val="3D3D3D"/>
          <w:spacing w:val="11"/>
          <w:sz w:val="21"/>
          <w:szCs w:val="21"/>
        </w:rPr>
        <w:t xml:space="preserve">. Together, this set of articles provides a </w:t>
      </w:r>
      <w:proofErr w:type="gramStart"/>
      <w:r w:rsidRPr="004147AA">
        <w:rPr>
          <w:rFonts w:ascii="Open Sans" w:eastAsia="Times New Roman" w:hAnsi="Open Sans" w:cs="Times New Roman"/>
          <w:color w:val="3D3D3D"/>
          <w:spacing w:val="11"/>
          <w:sz w:val="21"/>
          <w:szCs w:val="21"/>
        </w:rPr>
        <w:t>fairly comprehensive</w:t>
      </w:r>
      <w:proofErr w:type="gramEnd"/>
      <w:r w:rsidRPr="004147AA">
        <w:rPr>
          <w:rFonts w:ascii="Open Sans" w:eastAsia="Times New Roman" w:hAnsi="Open Sans" w:cs="Times New Roman"/>
          <w:color w:val="3D3D3D"/>
          <w:spacing w:val="11"/>
          <w:sz w:val="21"/>
          <w:szCs w:val="21"/>
        </w:rPr>
        <w:t xml:space="preserve"> starting point for achieving built-in quality in large systems.</w:t>
      </w:r>
    </w:p>
    <w:p w:rsidR="004147AA" w:rsidRPr="004147AA" w:rsidRDefault="004147AA" w:rsidP="004147AA">
      <w:pPr>
        <w:spacing w:after="0" w:line="480" w:lineRule="atLeast"/>
        <w:textAlignment w:val="baseline"/>
        <w:outlineLvl w:val="2"/>
        <w:rPr>
          <w:rFonts w:ascii="inherit" w:eastAsia="Times New Roman" w:hAnsi="inherit" w:cs="Helvetica"/>
          <w:color w:val="333333"/>
          <w:sz w:val="36"/>
          <w:szCs w:val="36"/>
        </w:rPr>
      </w:pPr>
      <w:bookmarkStart w:id="30" w:name="_Toc11848009"/>
      <w:r w:rsidRPr="004147AA">
        <w:rPr>
          <w:rFonts w:ascii="inherit" w:eastAsia="Times New Roman" w:hAnsi="inherit" w:cs="Helvetica"/>
          <w:color w:val="333333"/>
          <w:sz w:val="36"/>
          <w:szCs w:val="36"/>
        </w:rPr>
        <w:t>Transparency</w:t>
      </w:r>
      <w:bookmarkEnd w:id="30"/>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Solution development is hard. Things go wrong or do not work out as planned. Without openness, facts are </w:t>
      </w:r>
      <w:proofErr w:type="gramStart"/>
      <w:r w:rsidRPr="004147AA">
        <w:rPr>
          <w:rFonts w:ascii="Open Sans" w:eastAsia="Times New Roman" w:hAnsi="Open Sans" w:cs="Times New Roman"/>
          <w:color w:val="3D3D3D"/>
          <w:spacing w:val="11"/>
          <w:sz w:val="21"/>
          <w:szCs w:val="21"/>
        </w:rPr>
        <w:t>obscure</w:t>
      </w:r>
      <w:proofErr w:type="gramEnd"/>
      <w:r w:rsidRPr="004147AA">
        <w:rPr>
          <w:rFonts w:ascii="Open Sans" w:eastAsia="Times New Roman" w:hAnsi="Open Sans" w:cs="Times New Roman"/>
          <w:color w:val="3D3D3D"/>
          <w:spacing w:val="11"/>
          <w:sz w:val="21"/>
          <w:szCs w:val="21"/>
        </w:rPr>
        <w:t xml:space="preserve"> and decision-making is based on speculative assumptions and lack of data. No one can fix a secret.</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To ensure </w:t>
      </w:r>
      <w:proofErr w:type="spellStart"/>
      <w:r w:rsidRPr="004147AA">
        <w:rPr>
          <w:rFonts w:ascii="Open Sans" w:eastAsia="Times New Roman" w:hAnsi="Open Sans" w:cs="Times New Roman"/>
          <w:color w:val="3D3D3D"/>
          <w:spacing w:val="11"/>
          <w:sz w:val="21"/>
          <w:szCs w:val="21"/>
        </w:rPr>
        <w:t>openess</w:t>
      </w:r>
      <w:proofErr w:type="spellEnd"/>
      <w:r w:rsidRPr="004147AA">
        <w:rPr>
          <w:rFonts w:ascii="Open Sans" w:eastAsia="Times New Roman" w:hAnsi="Open Sans" w:cs="Times New Roman"/>
          <w:color w:val="3D3D3D"/>
          <w:spacing w:val="11"/>
          <w:sz w:val="21"/>
          <w:szCs w:val="21"/>
        </w:rPr>
        <w:t>—</w:t>
      </w:r>
      <w:r w:rsidRPr="004147AA">
        <w:rPr>
          <w:rFonts w:ascii="Open Sans" w:eastAsia="Times New Roman" w:hAnsi="Open Sans" w:cs="Times New Roman"/>
          <w:i/>
          <w:iCs/>
          <w:color w:val="3D3D3D"/>
          <w:spacing w:val="11"/>
          <w:sz w:val="21"/>
          <w:szCs w:val="21"/>
        </w:rPr>
        <w:t>trust</w:t>
      </w:r>
      <w:r w:rsidRPr="004147AA">
        <w:rPr>
          <w:rFonts w:ascii="Open Sans" w:eastAsia="Times New Roman" w:hAnsi="Open Sans" w:cs="Times New Roman"/>
          <w:color w:val="3D3D3D"/>
          <w:spacing w:val="11"/>
          <w:sz w:val="21"/>
          <w:szCs w:val="21"/>
        </w:rPr>
        <w:t xml:space="preserve"> is needed. Trust exists when the business and development can confidently rely on another to act with integrity, particularly in times of difficulty. Without trust no one can build high-performance teams and programs, nor build (or rebuild) the confidence needed to make and meet reasonable commitments.  And without trust, working environments are a lot less fun and motivating.</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Building trust takes time. Transparency is an enabler of trust, provided through several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practices:</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lastRenderedPageBreak/>
        <w:t xml:space="preserve">Executives, </w:t>
      </w:r>
      <w:hyperlink r:id="rId135" w:tgtFrame="_blank" w:history="1">
        <w:r w:rsidRPr="004147AA">
          <w:rPr>
            <w:rFonts w:ascii="Open Sans" w:eastAsia="Times New Roman" w:hAnsi="Open Sans" w:cs="Helvetica"/>
            <w:color w:val="E17400"/>
            <w:spacing w:val="11"/>
            <w:sz w:val="21"/>
            <w:szCs w:val="21"/>
          </w:rPr>
          <w:t>Lean Portfolio Management</w:t>
        </w:r>
      </w:hyperlink>
      <w:r w:rsidRPr="004147AA">
        <w:rPr>
          <w:rFonts w:ascii="Open Sans" w:eastAsia="Times New Roman" w:hAnsi="Open Sans" w:cs="Helvetica"/>
          <w:color w:val="264362"/>
          <w:spacing w:val="11"/>
          <w:sz w:val="21"/>
          <w:szCs w:val="21"/>
        </w:rPr>
        <w:t xml:space="preserve">, and other stakeholders can see the </w:t>
      </w:r>
      <w:hyperlink r:id="rId136" w:tgtFrame="_blank" w:history="1">
        <w:r w:rsidRPr="004147AA">
          <w:rPr>
            <w:rFonts w:ascii="Open Sans" w:eastAsia="Times New Roman" w:hAnsi="Open Sans" w:cs="Helvetica"/>
            <w:color w:val="E17400"/>
            <w:spacing w:val="11"/>
            <w:sz w:val="21"/>
            <w:szCs w:val="21"/>
          </w:rPr>
          <w:t>Portfolio Kanban</w:t>
        </w:r>
      </w:hyperlink>
      <w:r w:rsidRPr="004147AA">
        <w:rPr>
          <w:rFonts w:ascii="Open Sans" w:eastAsia="Times New Roman" w:hAnsi="Open Sans" w:cs="Helvetica"/>
          <w:color w:val="264362"/>
          <w:spacing w:val="11"/>
          <w:sz w:val="21"/>
          <w:szCs w:val="21"/>
        </w:rPr>
        <w:t xml:space="preserve"> and program backlogs, and they have a clear understanding of the </w:t>
      </w:r>
      <w:hyperlink r:id="rId137" w:tgtFrame="_blank" w:history="1">
        <w:r w:rsidRPr="004147AA">
          <w:rPr>
            <w:rFonts w:ascii="Open Sans" w:eastAsia="Times New Roman" w:hAnsi="Open Sans" w:cs="Helvetica"/>
            <w:color w:val="E17400"/>
            <w:spacing w:val="11"/>
            <w:sz w:val="21"/>
            <w:szCs w:val="21"/>
          </w:rPr>
          <w:t>PI Objectives</w:t>
        </w:r>
      </w:hyperlink>
      <w:r w:rsidRPr="004147AA">
        <w:rPr>
          <w:rFonts w:ascii="Open Sans" w:eastAsia="Times New Roman" w:hAnsi="Open Sans" w:cs="Helvetica"/>
          <w:color w:val="264362"/>
          <w:spacing w:val="11"/>
          <w:sz w:val="21"/>
          <w:szCs w:val="21"/>
        </w:rPr>
        <w:t xml:space="preserve"> for each </w:t>
      </w:r>
      <w:hyperlink r:id="rId138" w:tgtFrame="_blank" w:history="1">
        <w:r w:rsidRPr="004147AA">
          <w:rPr>
            <w:rFonts w:ascii="Open Sans" w:eastAsia="Times New Roman" w:hAnsi="Open Sans" w:cs="Helvetica"/>
            <w:color w:val="E17400"/>
            <w:spacing w:val="11"/>
            <w:sz w:val="21"/>
            <w:szCs w:val="21"/>
          </w:rPr>
          <w:t>Agile Release Train</w:t>
        </w:r>
      </w:hyperlink>
      <w:r w:rsidRPr="004147AA">
        <w:rPr>
          <w:rFonts w:ascii="Open Sans" w:eastAsia="Times New Roman" w:hAnsi="Open Sans" w:cs="Helvetica"/>
          <w:color w:val="264362"/>
          <w:spacing w:val="11"/>
          <w:sz w:val="21"/>
          <w:szCs w:val="21"/>
        </w:rPr>
        <w:t xml:space="preserve"> or </w:t>
      </w:r>
      <w:hyperlink r:id="rId139" w:tgtFrame="_blank" w:history="1">
        <w:r w:rsidRPr="004147AA">
          <w:rPr>
            <w:rFonts w:ascii="Open Sans" w:eastAsia="Times New Roman" w:hAnsi="Open Sans" w:cs="Helvetica"/>
            <w:color w:val="E17400"/>
            <w:spacing w:val="11"/>
            <w:sz w:val="21"/>
            <w:szCs w:val="21"/>
          </w:rPr>
          <w:t>Solution Train</w:t>
        </w:r>
      </w:hyperlink>
      <w:r w:rsidRPr="004147AA">
        <w:rPr>
          <w:rFonts w:ascii="Open Sans" w:eastAsia="Times New Roman" w:hAnsi="Open Sans" w:cs="Helvetica"/>
          <w:color w:val="264362"/>
          <w:spacing w:val="11"/>
          <w:sz w:val="21"/>
          <w:szCs w:val="21"/>
        </w:rPr>
        <w:t>.</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 xml:space="preserve">ARTs have visibility into the team’s backlogs, as well as other </w:t>
      </w:r>
      <w:hyperlink r:id="rId140" w:tgtFrame="_blank" w:history="1">
        <w:r w:rsidRPr="004147AA">
          <w:rPr>
            <w:rFonts w:ascii="Open Sans" w:eastAsia="Times New Roman" w:hAnsi="Open Sans" w:cs="Helvetica"/>
            <w:color w:val="E17400"/>
            <w:spacing w:val="11"/>
            <w:sz w:val="21"/>
            <w:szCs w:val="21"/>
          </w:rPr>
          <w:t>Program Backlogs.</w:t>
        </w:r>
      </w:hyperlink>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Teams and programs commit to short-term, visible commitments that they routinely meet.</w:t>
      </w:r>
    </w:p>
    <w:p w:rsidR="004147AA" w:rsidRPr="004147AA" w:rsidRDefault="00C85670"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hyperlink r:id="rId141" w:tgtFrame="_blank" w:history="1">
        <w:r w:rsidR="004147AA" w:rsidRPr="004147AA">
          <w:rPr>
            <w:rFonts w:ascii="Open Sans" w:eastAsia="Times New Roman" w:hAnsi="Open Sans" w:cs="Helvetica"/>
            <w:color w:val="E17400"/>
            <w:spacing w:val="11"/>
            <w:sz w:val="21"/>
            <w:szCs w:val="21"/>
          </w:rPr>
          <w:t>Inspect and Adapt</w:t>
        </w:r>
      </w:hyperlink>
      <w:r w:rsidR="004147AA" w:rsidRPr="004147AA">
        <w:rPr>
          <w:rFonts w:ascii="Open Sans" w:eastAsia="Times New Roman" w:hAnsi="Open Sans" w:cs="Helvetica"/>
          <w:color w:val="264362"/>
          <w:spacing w:val="11"/>
          <w:sz w:val="21"/>
          <w:szCs w:val="21"/>
        </w:rPr>
        <w:t> occurs with all relevant stakeholders and creates backlog improvement items from lessons learned.</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 xml:space="preserve">Teams and </w:t>
      </w:r>
      <w:hyperlink r:id="rId142" w:tgtFrame="_blank" w:history="1">
        <w:r w:rsidRPr="004147AA">
          <w:rPr>
            <w:rFonts w:ascii="Open Sans" w:eastAsia="Times New Roman" w:hAnsi="Open Sans" w:cs="Helvetica"/>
            <w:color w:val="E17400"/>
            <w:spacing w:val="11"/>
            <w:sz w:val="21"/>
            <w:szCs w:val="21"/>
          </w:rPr>
          <w:t>Agile Release Trains (ARTs)</w:t>
        </w:r>
      </w:hyperlink>
      <w:r w:rsidRPr="004147AA">
        <w:rPr>
          <w:rFonts w:ascii="Open Sans" w:eastAsia="Times New Roman" w:hAnsi="Open Sans" w:cs="Helvetica"/>
          <w:color w:val="264362"/>
          <w:spacing w:val="11"/>
          <w:sz w:val="21"/>
          <w:szCs w:val="21"/>
        </w:rPr>
        <w:t xml:space="preserve"> can see portfolio business and enabler </w:t>
      </w:r>
      <w:hyperlink r:id="rId143" w:tgtFrame="_blank" w:history="1">
        <w:r w:rsidRPr="004147AA">
          <w:rPr>
            <w:rFonts w:ascii="Open Sans" w:eastAsia="Times New Roman" w:hAnsi="Open Sans" w:cs="Helvetica"/>
            <w:color w:val="E17400"/>
            <w:spacing w:val="11"/>
            <w:sz w:val="21"/>
            <w:szCs w:val="21"/>
          </w:rPr>
          <w:t>Epics</w:t>
        </w:r>
      </w:hyperlink>
      <w:r w:rsidRPr="004147AA">
        <w:rPr>
          <w:rFonts w:ascii="Open Sans" w:eastAsia="Times New Roman" w:hAnsi="Open Sans" w:cs="Helvetica"/>
          <w:color w:val="264362"/>
          <w:spacing w:val="11"/>
          <w:sz w:val="21"/>
          <w:szCs w:val="21"/>
        </w:rPr>
        <w:t>. They have visibility into new initiatives.</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Progress is based on objective measures of working solutions. (</w:t>
      </w:r>
      <w:hyperlink r:id="rId144" w:tgtFrame="_blank" w:history="1">
        <w:r w:rsidRPr="004147AA">
          <w:rPr>
            <w:rFonts w:ascii="Open Sans" w:eastAsia="Times New Roman" w:hAnsi="Open Sans" w:cs="Helvetica"/>
            <w:color w:val="E17400"/>
            <w:spacing w:val="11"/>
            <w:sz w:val="21"/>
            <w:szCs w:val="21"/>
          </w:rPr>
          <w:t>Principle #5</w:t>
        </w:r>
      </w:hyperlink>
      <w:r w:rsidRPr="004147AA">
        <w:rPr>
          <w:rFonts w:ascii="Open Sans" w:eastAsia="Times New Roman" w:hAnsi="Open Sans" w:cs="Helvetica"/>
          <w:color w:val="264362"/>
          <w:spacing w:val="11"/>
          <w:sz w:val="21"/>
          <w:szCs w:val="21"/>
        </w:rPr>
        <w:t>)</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Everyone can understand the velocity and WIP of the teams and programs; strategy and the ability to execute are visibly aligned.</w:t>
      </w:r>
    </w:p>
    <w:p w:rsidR="004147AA" w:rsidRPr="004147AA" w:rsidRDefault="004147AA" w:rsidP="004147AA">
      <w:pPr>
        <w:numPr>
          <w:ilvl w:val="0"/>
          <w:numId w:val="1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4147AA">
        <w:rPr>
          <w:rFonts w:ascii="Open Sans" w:eastAsia="Times New Roman" w:hAnsi="Open Sans" w:cs="Helvetica"/>
          <w:color w:val="264362"/>
          <w:spacing w:val="11"/>
          <w:sz w:val="21"/>
          <w:szCs w:val="21"/>
        </w:rPr>
        <w:t>Programs execute reliably, as noted below.</w:t>
      </w:r>
    </w:p>
    <w:p w:rsidR="004147AA" w:rsidRPr="004147AA" w:rsidRDefault="004147AA" w:rsidP="004147AA">
      <w:pPr>
        <w:spacing w:after="0" w:line="480" w:lineRule="atLeast"/>
        <w:textAlignment w:val="baseline"/>
        <w:outlineLvl w:val="2"/>
        <w:rPr>
          <w:rFonts w:ascii="inherit" w:eastAsia="Times New Roman" w:hAnsi="inherit" w:cs="Helvetica"/>
          <w:color w:val="333333"/>
          <w:sz w:val="36"/>
          <w:szCs w:val="36"/>
        </w:rPr>
      </w:pPr>
      <w:bookmarkStart w:id="31" w:name="_Toc11848010"/>
      <w:r w:rsidRPr="004147AA">
        <w:rPr>
          <w:rFonts w:ascii="inherit" w:eastAsia="Times New Roman" w:hAnsi="inherit" w:cs="Helvetica"/>
          <w:color w:val="333333"/>
          <w:sz w:val="36"/>
          <w:szCs w:val="36"/>
        </w:rPr>
        <w:t>Program Execution</w:t>
      </w:r>
      <w:bookmarkEnd w:id="31"/>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 xml:space="preserve">Of course, none of the rest of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matters if teams can’t execute and continuously deliver value. Therefore,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places an intense focus on working systems and business outcomes. History shows us that while many enterprises start the transformation with individual Agile teams, they often become frustrated as even those teams struggle to deliver more substantial amounts of solution value, reliably and efficiently.</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That is the purpose of the ART, and that is why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t xml:space="preserve"> focuses implementation initially at the </w:t>
      </w:r>
      <w:hyperlink r:id="rId145" w:tgtFrame="_blank" w:history="1">
        <w:r w:rsidRPr="004147AA">
          <w:rPr>
            <w:rFonts w:ascii="Open Sans" w:eastAsia="Times New Roman" w:hAnsi="Open Sans" w:cs="Times New Roman"/>
            <w:color w:val="E17400"/>
            <w:spacing w:val="11"/>
            <w:sz w:val="21"/>
            <w:szCs w:val="21"/>
          </w:rPr>
          <w:t>Program Level</w:t>
        </w:r>
      </w:hyperlink>
      <w:r w:rsidRPr="004147AA">
        <w:rPr>
          <w:rFonts w:ascii="Open Sans" w:eastAsia="Times New Roman" w:hAnsi="Open Sans" w:cs="Times New Roman"/>
          <w:color w:val="3D3D3D"/>
          <w:spacing w:val="11"/>
          <w:sz w:val="21"/>
          <w:szCs w:val="21"/>
        </w:rPr>
        <w:t xml:space="preserve">. In turn, the ability of </w:t>
      </w:r>
      <w:hyperlink r:id="rId146" w:tgtFrame="_blank" w:history="1">
        <w:r w:rsidRPr="004147AA">
          <w:rPr>
            <w:rFonts w:ascii="Open Sans" w:eastAsia="Times New Roman" w:hAnsi="Open Sans" w:cs="Times New Roman"/>
            <w:color w:val="E17400"/>
            <w:spacing w:val="11"/>
            <w:sz w:val="21"/>
            <w:szCs w:val="21"/>
          </w:rPr>
          <w:t>Value Streams</w:t>
        </w:r>
      </w:hyperlink>
      <w:r w:rsidRPr="004147AA">
        <w:rPr>
          <w:rFonts w:ascii="Open Sans" w:eastAsia="Times New Roman" w:hAnsi="Open Sans" w:cs="Times New Roman"/>
          <w:color w:val="3D3D3D"/>
          <w:spacing w:val="11"/>
          <w:sz w:val="21"/>
          <w:szCs w:val="21"/>
        </w:rPr>
        <w:t xml:space="preserve"> to deliver value depends on the ability of the ARTs and Solution Trains.</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But with </w:t>
      </w:r>
      <w:r w:rsidRPr="004147AA">
        <w:rPr>
          <w:rFonts w:ascii="Open Sans" w:eastAsia="Times New Roman" w:hAnsi="Open Sans" w:cs="Times New Roman"/>
          <w:i/>
          <w:iCs/>
          <w:color w:val="3D3D3D"/>
          <w:spacing w:val="11"/>
          <w:sz w:val="21"/>
          <w:szCs w:val="21"/>
        </w:rPr>
        <w:t>alignment</w:t>
      </w:r>
      <w:r w:rsidRPr="004147AA">
        <w:rPr>
          <w:rFonts w:ascii="Open Sans" w:eastAsia="Times New Roman" w:hAnsi="Open Sans" w:cs="Times New Roman"/>
          <w:color w:val="3D3D3D"/>
          <w:spacing w:val="11"/>
          <w:sz w:val="21"/>
          <w:szCs w:val="21"/>
        </w:rPr>
        <w:t xml:space="preserve">, </w:t>
      </w:r>
      <w:r w:rsidRPr="004147AA">
        <w:rPr>
          <w:rFonts w:ascii="Open Sans" w:eastAsia="Times New Roman" w:hAnsi="Open Sans" w:cs="Times New Roman"/>
          <w:i/>
          <w:iCs/>
          <w:color w:val="3D3D3D"/>
          <w:spacing w:val="11"/>
          <w:sz w:val="21"/>
          <w:szCs w:val="21"/>
        </w:rPr>
        <w:t>transparency</w:t>
      </w:r>
      <w:r w:rsidRPr="004147AA">
        <w:rPr>
          <w:rFonts w:ascii="Open Sans" w:eastAsia="Times New Roman" w:hAnsi="Open Sans" w:cs="Times New Roman"/>
          <w:color w:val="3D3D3D"/>
          <w:spacing w:val="11"/>
          <w:sz w:val="21"/>
          <w:szCs w:val="21"/>
        </w:rPr>
        <w:t xml:space="preserve">, and </w:t>
      </w:r>
      <w:r w:rsidRPr="004147AA">
        <w:rPr>
          <w:rFonts w:ascii="Open Sans" w:eastAsia="Times New Roman" w:hAnsi="Open Sans" w:cs="Times New Roman"/>
          <w:i/>
          <w:iCs/>
          <w:color w:val="3D3D3D"/>
          <w:spacing w:val="11"/>
          <w:sz w:val="21"/>
          <w:szCs w:val="21"/>
        </w:rPr>
        <w:t>built-in quality</w:t>
      </w:r>
      <w:r w:rsidRPr="004147AA">
        <w:rPr>
          <w:rFonts w:ascii="Open Sans" w:eastAsia="Times New Roman" w:hAnsi="Open Sans" w:cs="Times New Roman"/>
          <w:color w:val="3D3D3D"/>
          <w:spacing w:val="11"/>
          <w:sz w:val="21"/>
          <w:szCs w:val="21"/>
        </w:rPr>
        <w:t xml:space="preserve"> on the team’s side, they have a little ‘wind at their back.’ That enables a focus on </w:t>
      </w:r>
      <w:r w:rsidRPr="004147AA">
        <w:rPr>
          <w:rFonts w:ascii="Open Sans" w:eastAsia="Times New Roman" w:hAnsi="Open Sans" w:cs="Times New Roman"/>
          <w:i/>
          <w:iCs/>
          <w:color w:val="3D3D3D"/>
          <w:spacing w:val="11"/>
          <w:sz w:val="21"/>
          <w:szCs w:val="21"/>
        </w:rPr>
        <w:t>execution</w:t>
      </w:r>
      <w:r w:rsidRPr="004147AA">
        <w:rPr>
          <w:rFonts w:ascii="Open Sans" w:eastAsia="Times New Roman" w:hAnsi="Open Sans" w:cs="Times New Roman"/>
          <w:color w:val="3D3D3D"/>
          <w:spacing w:val="11"/>
          <w:sz w:val="21"/>
          <w:szCs w:val="21"/>
        </w:rPr>
        <w:t xml:space="preserve">. And if they struggle—and they will, because complex solution development is </w:t>
      </w:r>
      <w:r w:rsidRPr="004147AA">
        <w:rPr>
          <w:rFonts w:ascii="Open Sans" w:eastAsia="Times New Roman" w:hAnsi="Open Sans" w:cs="Times New Roman"/>
          <w:i/>
          <w:iCs/>
          <w:color w:val="3D3D3D"/>
          <w:spacing w:val="11"/>
          <w:sz w:val="21"/>
          <w:szCs w:val="21"/>
        </w:rPr>
        <w:t>hard—</w:t>
      </w:r>
      <w:r w:rsidRPr="004147AA">
        <w:rPr>
          <w:rFonts w:ascii="Open Sans" w:eastAsia="Times New Roman" w:hAnsi="Open Sans" w:cs="Times New Roman"/>
          <w:color w:val="3D3D3D"/>
          <w:spacing w:val="11"/>
          <w:sz w:val="21"/>
          <w:szCs w:val="21"/>
        </w:rPr>
        <w:t xml:space="preserve">they have the cornerstone of the Inspect and Adapt workshops. In that way, they close the loop and execute better and better during each </w:t>
      </w:r>
      <w:hyperlink r:id="rId147" w:tgtFrame="_blank" w:history="1">
        <w:r w:rsidRPr="004147AA">
          <w:rPr>
            <w:rFonts w:ascii="Open Sans" w:eastAsia="Times New Roman" w:hAnsi="Open Sans" w:cs="Times New Roman"/>
            <w:color w:val="E17400"/>
            <w:spacing w:val="11"/>
            <w:sz w:val="21"/>
            <w:szCs w:val="21"/>
          </w:rPr>
          <w:t>Program Increment</w:t>
        </w:r>
      </w:hyperlink>
      <w:r w:rsidRPr="004147AA">
        <w:rPr>
          <w:rFonts w:ascii="Open Sans" w:eastAsia="Times New Roman" w:hAnsi="Open Sans" w:cs="Times New Roman"/>
          <w:color w:val="3D3D3D"/>
          <w:spacing w:val="11"/>
          <w:sz w:val="21"/>
          <w:szCs w:val="21"/>
        </w:rPr>
        <w:t>.</w:t>
      </w:r>
    </w:p>
    <w:p w:rsidR="004147AA" w:rsidRPr="004147AA" w:rsidRDefault="004147AA" w:rsidP="004147AA">
      <w:pPr>
        <w:spacing w:after="0" w:line="480" w:lineRule="atLeast"/>
        <w:textAlignment w:val="baseline"/>
        <w:outlineLvl w:val="2"/>
        <w:rPr>
          <w:rFonts w:ascii="inherit" w:eastAsia="Times New Roman" w:hAnsi="inherit" w:cs="Helvetica"/>
          <w:color w:val="333333"/>
          <w:sz w:val="36"/>
          <w:szCs w:val="36"/>
        </w:rPr>
      </w:pPr>
      <w:bookmarkStart w:id="32" w:name="_Toc11848011"/>
      <w:r w:rsidRPr="004147AA">
        <w:rPr>
          <w:rFonts w:ascii="inherit" w:eastAsia="Times New Roman" w:hAnsi="inherit" w:cs="Helvetica"/>
          <w:color w:val="333333"/>
          <w:sz w:val="36"/>
          <w:szCs w:val="36"/>
        </w:rPr>
        <w:t>Leadership is Required</w:t>
      </w:r>
      <w:bookmarkEnd w:id="32"/>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Successful scaled Lean-Agile development and these four core values require the active support of </w:t>
      </w:r>
      <w:hyperlink r:id="rId148" w:tgtFrame="_blank" w:history="1">
        <w:r w:rsidRPr="004147AA">
          <w:rPr>
            <w:rFonts w:ascii="Open Sans" w:eastAsia="Times New Roman" w:hAnsi="Open Sans" w:cs="Times New Roman"/>
            <w:color w:val="E17400"/>
            <w:spacing w:val="11"/>
            <w:sz w:val="21"/>
            <w:szCs w:val="21"/>
          </w:rPr>
          <w:t>Lean-Agile Leadership.</w:t>
        </w:r>
      </w:hyperlink>
      <w:r w:rsidRPr="004147AA">
        <w:rPr>
          <w:rFonts w:ascii="Open Sans" w:eastAsia="Times New Roman" w:hAnsi="Open Sans" w:cs="Times New Roman"/>
          <w:color w:val="3D3D3D"/>
          <w:spacing w:val="11"/>
          <w:sz w:val="21"/>
          <w:szCs w:val="21"/>
        </w:rPr>
        <w:t xml:space="preserve"> Leaders couple these core values with </w:t>
      </w:r>
      <w:proofErr w:type="spellStart"/>
      <w:r w:rsidRPr="004147AA">
        <w:rPr>
          <w:rFonts w:ascii="Open Sans" w:eastAsia="Times New Roman" w:hAnsi="Open Sans" w:cs="Times New Roman"/>
          <w:color w:val="3D3D3D"/>
          <w:spacing w:val="11"/>
          <w:sz w:val="21"/>
          <w:szCs w:val="21"/>
        </w:rPr>
        <w:t>SAFe</w:t>
      </w:r>
      <w:proofErr w:type="spellEnd"/>
      <w:r w:rsidRPr="004147AA">
        <w:rPr>
          <w:rFonts w:ascii="Open Sans" w:eastAsia="Times New Roman" w:hAnsi="Open Sans" w:cs="Times New Roman"/>
          <w:color w:val="3D3D3D"/>
          <w:spacing w:val="11"/>
          <w:sz w:val="21"/>
          <w:szCs w:val="21"/>
        </w:rPr>
        <w:fldChar w:fldCharType="begin"/>
      </w:r>
      <w:r w:rsidRPr="004147AA">
        <w:rPr>
          <w:rFonts w:ascii="Open Sans" w:eastAsia="Times New Roman" w:hAnsi="Open Sans" w:cs="Times New Roman"/>
          <w:color w:val="3D3D3D"/>
          <w:spacing w:val="11"/>
          <w:sz w:val="21"/>
          <w:szCs w:val="21"/>
        </w:rPr>
        <w:instrText xml:space="preserve"> HYPERLINK "https://www.scaledagileframework.com/safe-lean-agile-principles/" \t "_blank" </w:instrText>
      </w:r>
      <w:r w:rsidRPr="004147AA">
        <w:rPr>
          <w:rFonts w:ascii="Open Sans" w:eastAsia="Times New Roman" w:hAnsi="Open Sans" w:cs="Times New Roman"/>
          <w:color w:val="3D3D3D"/>
          <w:spacing w:val="11"/>
          <w:sz w:val="21"/>
          <w:szCs w:val="21"/>
        </w:rPr>
        <w:fldChar w:fldCharType="separate"/>
      </w:r>
      <w:r w:rsidRPr="004147AA">
        <w:rPr>
          <w:rFonts w:ascii="Open Sans" w:eastAsia="Times New Roman" w:hAnsi="Open Sans" w:cs="Times New Roman"/>
          <w:color w:val="E17400"/>
          <w:spacing w:val="11"/>
          <w:sz w:val="21"/>
          <w:szCs w:val="21"/>
        </w:rPr>
        <w:t xml:space="preserve"> Lean-</w:t>
      </w:r>
      <w:r w:rsidRPr="004147AA">
        <w:rPr>
          <w:rFonts w:ascii="Open Sans" w:eastAsia="Times New Roman" w:hAnsi="Open Sans" w:cs="Times New Roman"/>
          <w:color w:val="E17400"/>
          <w:spacing w:val="11"/>
          <w:sz w:val="21"/>
          <w:szCs w:val="21"/>
        </w:rPr>
        <w:lastRenderedPageBreak/>
        <w:t>Agile Principles</w:t>
      </w:r>
      <w:r w:rsidRPr="004147AA">
        <w:rPr>
          <w:rFonts w:ascii="Open Sans" w:eastAsia="Times New Roman" w:hAnsi="Open Sans" w:cs="Times New Roman"/>
          <w:color w:val="3D3D3D"/>
          <w:spacing w:val="11"/>
          <w:sz w:val="21"/>
          <w:szCs w:val="21"/>
        </w:rPr>
        <w:fldChar w:fldCharType="end"/>
      </w:r>
      <w:r w:rsidRPr="004147AA">
        <w:rPr>
          <w:rFonts w:ascii="Open Sans" w:eastAsia="Times New Roman" w:hAnsi="Open Sans" w:cs="Times New Roman"/>
          <w:color w:val="3D3D3D"/>
          <w:spacing w:val="11"/>
          <w:sz w:val="21"/>
          <w:szCs w:val="21"/>
        </w:rPr>
        <w:t xml:space="preserve"> and practices and an orientation toward </w:t>
      </w:r>
      <w:hyperlink r:id="rId149" w:tgtFrame="_blank" w:history="1">
        <w:r w:rsidRPr="004147AA">
          <w:rPr>
            <w:rFonts w:ascii="Open Sans" w:eastAsia="Times New Roman" w:hAnsi="Open Sans" w:cs="Times New Roman"/>
            <w:color w:val="E17400"/>
            <w:spacing w:val="11"/>
            <w:sz w:val="21"/>
            <w:szCs w:val="21"/>
          </w:rPr>
          <w:t>Customer</w:t>
        </w:r>
      </w:hyperlink>
      <w:r w:rsidRPr="004147AA">
        <w:rPr>
          <w:rFonts w:ascii="Open Sans" w:eastAsia="Times New Roman" w:hAnsi="Open Sans" w:cs="Times New Roman"/>
          <w:color w:val="3D3D3D"/>
          <w:spacing w:val="11"/>
          <w:sz w:val="21"/>
          <w:szCs w:val="21"/>
        </w:rPr>
        <w:t xml:space="preserve"> results. In turn, that creates a persistent and meaningful culture for the teams and their stakeholders.</w:t>
      </w:r>
    </w:p>
    <w:p w:rsidR="004147AA" w:rsidRPr="004147AA" w:rsidRDefault="004147AA" w:rsidP="004147AA">
      <w:pPr>
        <w:spacing w:before="300" w:after="300" w:line="330" w:lineRule="atLeast"/>
        <w:textAlignment w:val="baseline"/>
        <w:rPr>
          <w:rFonts w:ascii="Open Sans" w:eastAsia="Times New Roman" w:hAnsi="Open Sans" w:cs="Times New Roman"/>
          <w:color w:val="3D3D3D"/>
          <w:spacing w:val="11"/>
          <w:sz w:val="21"/>
          <w:szCs w:val="21"/>
        </w:rPr>
      </w:pPr>
      <w:r w:rsidRPr="004147AA">
        <w:rPr>
          <w:rFonts w:ascii="Open Sans" w:eastAsia="Times New Roman" w:hAnsi="Open Sans" w:cs="Times New Roman"/>
          <w:color w:val="3D3D3D"/>
          <w:spacing w:val="11"/>
          <w:sz w:val="21"/>
          <w:szCs w:val="21"/>
        </w:rPr>
        <w:t>This is the way successful teams and programs are doing it, and that’s why they are getting the many benefits—employee engagement, productivity, quality, and time to market—that Lean-Agile enterprises so enjoy.</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proofErr w:type="spellStart"/>
      <w:r w:rsidRPr="0087550D">
        <w:rPr>
          <w:rFonts w:ascii="Open Sans" w:eastAsia="Times New Roman" w:hAnsi="Open Sans" w:cs="Times New Roman"/>
          <w:i/>
          <w:iCs/>
          <w:color w:val="3D3D3D"/>
          <w:spacing w:val="11"/>
          <w:sz w:val="21"/>
          <w:szCs w:val="21"/>
        </w:rPr>
        <w:t>ScrumXP</w:t>
      </w:r>
      <w:proofErr w:type="spellEnd"/>
      <w:r w:rsidRPr="0087550D">
        <w:rPr>
          <w:rFonts w:ascii="Open Sans" w:eastAsia="Times New Roman" w:hAnsi="Open Sans" w:cs="Times New Roman"/>
          <w:color w:val="3D3D3D"/>
          <w:spacing w:val="11"/>
          <w:sz w:val="21"/>
          <w:szCs w:val="21"/>
        </w:rPr>
        <w:t xml:space="preserve"> is a lightweight process to deliver value for cross-functional, self-organized teams within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It combines the power of Scrum project management practices with Extreme Programming (XP) practices</w:t>
      </w:r>
      <w:r w:rsidRPr="0087550D">
        <w:rPr>
          <w:rFonts w:ascii="Open Sans" w:eastAsia="Times New Roman" w:hAnsi="Open Sans" w:cs="Times New Roman"/>
          <w:i/>
          <w:iCs/>
          <w:color w:val="3D3D3D"/>
          <w:spacing w:val="11"/>
          <w:sz w:val="21"/>
          <w:szCs w:val="21"/>
        </w:rPr>
        <w:t>.</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proofErr w:type="spellStart"/>
      <w:r w:rsidRPr="0087550D">
        <w:rPr>
          <w:rFonts w:ascii="Open Sans" w:eastAsia="Times New Roman" w:hAnsi="Open Sans" w:cs="Times New Roman"/>
          <w:color w:val="3D3D3D"/>
          <w:spacing w:val="11"/>
          <w:sz w:val="21"/>
          <w:szCs w:val="21"/>
        </w:rPr>
        <w:t>ScrumXP</w:t>
      </w:r>
      <w:proofErr w:type="spellEnd"/>
      <w:r w:rsidRPr="0087550D">
        <w:rPr>
          <w:rFonts w:ascii="Open Sans" w:eastAsia="Times New Roman" w:hAnsi="Open Sans" w:cs="Times New Roman"/>
          <w:color w:val="3D3D3D"/>
          <w:spacing w:val="11"/>
          <w:sz w:val="21"/>
          <w:szCs w:val="21"/>
        </w:rPr>
        <w:t xml:space="preserve"> details the two essential characteristics of </w:t>
      </w:r>
      <w:hyperlink r:id="rId150" w:tgtFrame="_blank" w:history="1">
        <w:r w:rsidRPr="0087550D">
          <w:rPr>
            <w:rFonts w:ascii="Open Sans" w:eastAsia="Times New Roman" w:hAnsi="Open Sans" w:cs="Times New Roman"/>
            <w:color w:val="E17400"/>
            <w:spacing w:val="11"/>
            <w:sz w:val="21"/>
            <w:szCs w:val="21"/>
          </w:rPr>
          <w:t>Team and Technical Agility</w:t>
        </w:r>
      </w:hyperlink>
      <w:r w:rsidRPr="0087550D">
        <w:rPr>
          <w:rFonts w:ascii="Open Sans" w:eastAsia="Times New Roman" w:hAnsi="Open Sans" w:cs="Times New Roman"/>
          <w:color w:val="3D3D3D"/>
          <w:spacing w:val="11"/>
          <w:sz w:val="21"/>
          <w:szCs w:val="21"/>
        </w:rPr>
        <w:t>, with Scrum providing guidance for team agility and XP for technical. Most </w:t>
      </w:r>
      <w:hyperlink r:id="rId151" w:tgtFrame="_blank" w:history="1">
        <w:r w:rsidRPr="0087550D">
          <w:rPr>
            <w:rFonts w:ascii="Open Sans" w:eastAsia="Times New Roman" w:hAnsi="Open Sans" w:cs="Times New Roman"/>
            <w:color w:val="E17400"/>
            <w:spacing w:val="11"/>
            <w:sz w:val="21"/>
            <w:szCs w:val="21"/>
          </w:rPr>
          <w:t>Agile Teams</w:t>
        </w:r>
      </w:hyperlink>
      <w:r w:rsidRPr="0087550D">
        <w:rPr>
          <w:rFonts w:ascii="Open Sans" w:eastAsia="Times New Roman" w:hAnsi="Open Sans" w:cs="Times New Roman"/>
          <w:color w:val="3D3D3D"/>
          <w:spacing w:val="11"/>
          <w:sz w:val="21"/>
          <w:szCs w:val="21"/>
        </w:rPr>
        <w:t xml:space="preserve"> use Scrum as their primary, team-based project management framework. A lightweight yet disciplined and productive process, Scrum allows cross-functional, self-organized teams to operate within the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construct. It prescribes three roles: Scrum Master, Product Owner (PO), and Development Team [2]. The Scrum Master is a servant leader who helps the team adhere to the rules of Scrum and works inside and outside of the team to remove impediments. The Product Owner is responsible for defining what gets built. When extended by Lean quality practices and Extreme Programming (XP) engineering techniques, the </w:t>
      </w:r>
      <w:proofErr w:type="spellStart"/>
      <w:r w:rsidRPr="0087550D">
        <w:rPr>
          <w:rFonts w:ascii="Open Sans" w:eastAsia="Times New Roman" w:hAnsi="Open Sans" w:cs="Times New Roman"/>
          <w:color w:val="3D3D3D"/>
          <w:spacing w:val="11"/>
          <w:sz w:val="21"/>
          <w:szCs w:val="21"/>
        </w:rPr>
        <w:t>ScrumXP</w:t>
      </w:r>
      <w:proofErr w:type="spellEnd"/>
      <w:r w:rsidRPr="0087550D">
        <w:rPr>
          <w:rFonts w:ascii="Open Sans" w:eastAsia="Times New Roman" w:hAnsi="Open Sans" w:cs="Times New Roman"/>
          <w:i/>
          <w:iCs/>
          <w:color w:val="3D3D3D"/>
          <w:spacing w:val="11"/>
          <w:sz w:val="21"/>
          <w:szCs w:val="21"/>
        </w:rPr>
        <w:t> </w:t>
      </w:r>
      <w:r w:rsidRPr="0087550D">
        <w:rPr>
          <w:rFonts w:ascii="Open Sans" w:eastAsia="Times New Roman" w:hAnsi="Open Sans" w:cs="Times New Roman"/>
          <w:color w:val="3D3D3D"/>
          <w:spacing w:val="11"/>
          <w:sz w:val="21"/>
          <w:szCs w:val="21"/>
        </w:rPr>
        <w:t xml:space="preserve">team provides the basic Agile building block for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But, of course, </w:t>
      </w:r>
      <w:proofErr w:type="spellStart"/>
      <w:r w:rsidRPr="0087550D">
        <w:rPr>
          <w:rFonts w:ascii="Open Sans" w:eastAsia="Times New Roman" w:hAnsi="Open Sans" w:cs="Times New Roman"/>
          <w:color w:val="3D3D3D"/>
          <w:spacing w:val="11"/>
          <w:sz w:val="21"/>
          <w:szCs w:val="21"/>
        </w:rPr>
        <w:t>ScrumXP</w:t>
      </w:r>
      <w:proofErr w:type="spellEnd"/>
      <w:r w:rsidRPr="0087550D">
        <w:rPr>
          <w:rFonts w:ascii="Open Sans" w:eastAsia="Times New Roman" w:hAnsi="Open Sans" w:cs="Times New Roman"/>
          <w:color w:val="3D3D3D"/>
          <w:spacing w:val="11"/>
          <w:sz w:val="21"/>
          <w:szCs w:val="21"/>
        </w:rPr>
        <w:t xml:space="preserve"> teams do not work in isolation. Each is part of the larger </w:t>
      </w:r>
      <w:hyperlink r:id="rId152" w:tgtFrame="_blank" w:history="1">
        <w:r w:rsidRPr="0087550D">
          <w:rPr>
            <w:rFonts w:ascii="Open Sans" w:eastAsia="Times New Roman" w:hAnsi="Open Sans" w:cs="Times New Roman"/>
            <w:color w:val="E17400"/>
            <w:spacing w:val="11"/>
            <w:sz w:val="21"/>
            <w:szCs w:val="21"/>
          </w:rPr>
          <w:t>Agile Release Train (ART)</w:t>
        </w:r>
      </w:hyperlink>
      <w:r w:rsidRPr="0087550D">
        <w:rPr>
          <w:rFonts w:ascii="Open Sans" w:eastAsia="Times New Roman" w:hAnsi="Open Sans" w:cs="Times New Roman"/>
          <w:color w:val="3D3D3D"/>
          <w:spacing w:val="11"/>
          <w:sz w:val="21"/>
          <w:szCs w:val="21"/>
        </w:rPr>
        <w:t>, where they cooperate in building the larger system.</w:t>
      </w:r>
    </w:p>
    <w:p w:rsidR="007F16AB" w:rsidRPr="0087550D" w:rsidRDefault="007F16AB" w:rsidP="007F16AB">
      <w:pPr>
        <w:spacing w:after="0" w:line="480" w:lineRule="atLeast"/>
        <w:ind w:left="-45"/>
        <w:textAlignment w:val="baseline"/>
        <w:outlineLvl w:val="1"/>
        <w:rPr>
          <w:rFonts w:ascii="inherit" w:eastAsia="Times New Roman" w:hAnsi="inherit" w:cs="Helvetica"/>
          <w:color w:val="333333"/>
          <w:kern w:val="36"/>
          <w:sz w:val="54"/>
          <w:szCs w:val="54"/>
        </w:rPr>
      </w:pPr>
      <w:bookmarkStart w:id="33" w:name="_Toc11848021"/>
      <w:r w:rsidRPr="0087550D">
        <w:rPr>
          <w:rFonts w:ascii="inherit" w:eastAsia="Times New Roman" w:hAnsi="inherit" w:cs="Helvetica"/>
          <w:color w:val="333333"/>
          <w:kern w:val="36"/>
          <w:sz w:val="54"/>
          <w:szCs w:val="54"/>
        </w:rPr>
        <w:t>Details</w:t>
      </w:r>
      <w:bookmarkEnd w:id="33"/>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The Agile Team using </w:t>
      </w:r>
      <w:proofErr w:type="spellStart"/>
      <w:r w:rsidRPr="0087550D">
        <w:rPr>
          <w:rFonts w:ascii="Open Sans" w:eastAsia="Times New Roman" w:hAnsi="Open Sans" w:cs="Times New Roman"/>
          <w:color w:val="3D3D3D"/>
          <w:spacing w:val="11"/>
          <w:sz w:val="21"/>
          <w:szCs w:val="21"/>
        </w:rPr>
        <w:t>ScrumXP</w:t>
      </w:r>
      <w:proofErr w:type="spellEnd"/>
      <w:r w:rsidRPr="0087550D">
        <w:rPr>
          <w:rFonts w:ascii="Open Sans" w:eastAsia="Times New Roman" w:hAnsi="Open Sans" w:cs="Times New Roman"/>
          <w:color w:val="3D3D3D"/>
          <w:spacing w:val="11"/>
          <w:sz w:val="21"/>
          <w:szCs w:val="21"/>
        </w:rPr>
        <w:t xml:space="preserve"> is a self-organizing, self-managing, cross-functional group of 5 to 11 people, collocated when possible. The size and structure of the team are optimized for communication, interaction, and the ability to deliver value. Self-organization implies that there is no team leader or manager role that oversees the team members, estimates their work, commits them to specific objectives or determines how exactly they will advance the </w:t>
      </w:r>
      <w:hyperlink r:id="rId153" w:tgtFrame="_blank" w:history="1">
        <w:r w:rsidRPr="0087550D">
          <w:rPr>
            <w:rFonts w:ascii="Open Sans" w:eastAsia="Times New Roman" w:hAnsi="Open Sans" w:cs="Times New Roman"/>
            <w:color w:val="E17400"/>
            <w:spacing w:val="11"/>
            <w:sz w:val="21"/>
            <w:szCs w:val="21"/>
          </w:rPr>
          <w:t>Solution</w:t>
        </w:r>
      </w:hyperlink>
      <w:r w:rsidRPr="0087550D">
        <w:rPr>
          <w:rFonts w:ascii="Open Sans" w:eastAsia="Times New Roman" w:hAnsi="Open Sans" w:cs="Times New Roman"/>
          <w:color w:val="3D3D3D"/>
          <w:spacing w:val="11"/>
          <w:sz w:val="21"/>
          <w:szCs w:val="21"/>
        </w:rPr>
        <w:t xml:space="preserve">. The team is presented with the intent of the </w:t>
      </w:r>
      <w:hyperlink r:id="rId154" w:tgtFrame="_blank" w:history="1">
        <w:r w:rsidRPr="0087550D">
          <w:rPr>
            <w:rFonts w:ascii="Open Sans" w:eastAsia="Times New Roman" w:hAnsi="Open Sans" w:cs="Times New Roman"/>
            <w:color w:val="E17400"/>
            <w:spacing w:val="11"/>
            <w:sz w:val="21"/>
            <w:szCs w:val="21"/>
          </w:rPr>
          <w:t>Iteration</w:t>
        </w:r>
      </w:hyperlink>
      <w:r w:rsidRPr="0087550D">
        <w:rPr>
          <w:rFonts w:ascii="Open Sans" w:eastAsia="Times New Roman" w:hAnsi="Open Sans" w:cs="Times New Roman"/>
          <w:color w:val="3D3D3D"/>
          <w:spacing w:val="11"/>
          <w:sz w:val="21"/>
          <w:szCs w:val="21"/>
        </w:rPr>
        <w:t xml:space="preserve">. Then it is solely responsible for determining how much of that scope they can commit to, and how they are going to build that increment of value. The team is cross-functional, with all the roles and skills needed to deliver a working solution. The self-organization and cross-functional nature of the team—along with constant </w:t>
      </w:r>
      <w:r w:rsidRPr="0087550D">
        <w:rPr>
          <w:rFonts w:ascii="Open Sans" w:eastAsia="Times New Roman" w:hAnsi="Open Sans" w:cs="Times New Roman"/>
          <w:color w:val="3D3D3D"/>
          <w:spacing w:val="11"/>
          <w:sz w:val="21"/>
          <w:szCs w:val="21"/>
        </w:rPr>
        <w:lastRenderedPageBreak/>
        <w:t>communication, constructive conflict, and dynamic interaction—can create a productive and more enjoyable work environment for its members.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Scrum defines two specific roles on the Agile team performed by members who have a unique set of specific responsibilities: the </w:t>
      </w:r>
      <w:hyperlink r:id="rId155" w:tgtFrame="_blank" w:history="1">
        <w:r w:rsidRPr="0087550D">
          <w:rPr>
            <w:rFonts w:ascii="Open Sans" w:eastAsia="Times New Roman" w:hAnsi="Open Sans" w:cs="Times New Roman"/>
            <w:color w:val="E17400"/>
            <w:spacing w:val="11"/>
            <w:sz w:val="21"/>
            <w:szCs w:val="21"/>
          </w:rPr>
          <w:t>Product Owner (PO)</w:t>
        </w:r>
      </w:hyperlink>
      <w:r w:rsidRPr="0087550D">
        <w:rPr>
          <w:rFonts w:ascii="Open Sans" w:eastAsia="Times New Roman" w:hAnsi="Open Sans" w:cs="Times New Roman"/>
          <w:color w:val="3D3D3D"/>
          <w:spacing w:val="11"/>
          <w:sz w:val="21"/>
          <w:szCs w:val="21"/>
        </w:rPr>
        <w:t> and </w:t>
      </w:r>
      <w:hyperlink r:id="rId156" w:tgtFrame="_blank" w:history="1">
        <w:r w:rsidRPr="0087550D">
          <w:rPr>
            <w:rFonts w:ascii="Open Sans" w:eastAsia="Times New Roman" w:hAnsi="Open Sans" w:cs="Times New Roman"/>
            <w:color w:val="E17400"/>
            <w:spacing w:val="11"/>
            <w:sz w:val="21"/>
            <w:szCs w:val="21"/>
          </w:rPr>
          <w:t>Scrum Master</w:t>
        </w:r>
      </w:hyperlink>
      <w:r w:rsidRPr="0087550D">
        <w:rPr>
          <w:rFonts w:ascii="Open Sans" w:eastAsia="Times New Roman" w:hAnsi="Open Sans" w:cs="Times New Roman"/>
          <w:color w:val="3D3D3D"/>
          <w:spacing w:val="11"/>
          <w:sz w:val="21"/>
          <w:szCs w:val="21"/>
        </w:rPr>
        <w:t xml:space="preserve">. Each of these roles is further described in a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article by that name. </w:t>
      </w:r>
      <w:proofErr w:type="gramStart"/>
      <w:r w:rsidRPr="0087550D">
        <w:rPr>
          <w:rFonts w:ascii="Open Sans" w:eastAsia="Times New Roman" w:hAnsi="Open Sans" w:cs="Times New Roman"/>
          <w:color w:val="3D3D3D"/>
          <w:spacing w:val="11"/>
          <w:sz w:val="21"/>
          <w:szCs w:val="21"/>
        </w:rPr>
        <w:t>A brief summary</w:t>
      </w:r>
      <w:proofErr w:type="gramEnd"/>
      <w:r w:rsidRPr="0087550D">
        <w:rPr>
          <w:rFonts w:ascii="Open Sans" w:eastAsia="Times New Roman" w:hAnsi="Open Sans" w:cs="Times New Roman"/>
          <w:color w:val="3D3D3D"/>
          <w:spacing w:val="11"/>
          <w:sz w:val="21"/>
          <w:szCs w:val="21"/>
        </w:rPr>
        <w:t xml:space="preserve"> of their responsibilities is provided below.</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4" w:name="_Toc11848022"/>
      <w:r w:rsidRPr="0087550D">
        <w:rPr>
          <w:rFonts w:ascii="inherit" w:eastAsia="Times New Roman" w:hAnsi="inherit" w:cs="Helvetica"/>
          <w:color w:val="333333"/>
          <w:sz w:val="36"/>
          <w:szCs w:val="36"/>
        </w:rPr>
        <w:t>Product Owner</w:t>
      </w:r>
      <w:bookmarkEnd w:id="34"/>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Each Agile team has a Product Owner who is responsible for the </w:t>
      </w:r>
      <w:hyperlink r:id="rId157" w:tgtFrame="_blank" w:history="1">
        <w:r w:rsidRPr="0087550D">
          <w:rPr>
            <w:rFonts w:ascii="Open Sans" w:eastAsia="Times New Roman" w:hAnsi="Open Sans" w:cs="Times New Roman"/>
            <w:color w:val="E17400"/>
            <w:spacing w:val="11"/>
            <w:sz w:val="21"/>
            <w:szCs w:val="21"/>
          </w:rPr>
          <w:t>Team Backlog</w:t>
        </w:r>
      </w:hyperlink>
      <w:r w:rsidRPr="0087550D">
        <w:rPr>
          <w:rFonts w:ascii="Open Sans" w:eastAsia="Times New Roman" w:hAnsi="Open Sans" w:cs="Times New Roman"/>
          <w:color w:val="3D3D3D"/>
          <w:spacing w:val="11"/>
          <w:sz w:val="21"/>
          <w:szCs w:val="21"/>
        </w:rPr>
        <w:t xml:space="preserve">. Focusing intensely on the team’s efforts, the PO interacts with them every day. Therefore, the most effective model is to dedicate a PO to each team or to share one across no more than two teams. This allows the PO to support the team effectively during </w:t>
      </w:r>
      <w:hyperlink r:id="rId158" w:tgtFrame="_blank" w:history="1">
        <w:r w:rsidRPr="0087550D">
          <w:rPr>
            <w:rFonts w:ascii="Open Sans" w:eastAsia="Times New Roman" w:hAnsi="Open Sans" w:cs="Times New Roman"/>
            <w:color w:val="E17400"/>
            <w:spacing w:val="11"/>
            <w:sz w:val="21"/>
            <w:szCs w:val="21"/>
          </w:rPr>
          <w:t>Iteration Execution</w:t>
        </w:r>
      </w:hyperlink>
      <w:r w:rsidRPr="0087550D">
        <w:rPr>
          <w:rFonts w:ascii="Open Sans" w:eastAsia="Times New Roman" w:hAnsi="Open Sans" w:cs="Times New Roman"/>
          <w:color w:val="3D3D3D"/>
          <w:spacing w:val="11"/>
          <w:sz w:val="21"/>
          <w:szCs w:val="21"/>
        </w:rPr>
        <w:t xml:space="preserve"> by answering questions, providing more detail on the functionality under development, and reviewing and accepting the completed </w:t>
      </w:r>
      <w:hyperlink r:id="rId159" w:tgtFrame="_blank" w:history="1">
        <w:r w:rsidRPr="0087550D">
          <w:rPr>
            <w:rFonts w:ascii="Open Sans" w:eastAsia="Times New Roman" w:hAnsi="Open Sans" w:cs="Times New Roman"/>
            <w:color w:val="E17400"/>
            <w:spacing w:val="11"/>
            <w:sz w:val="21"/>
            <w:szCs w:val="21"/>
          </w:rPr>
          <w:t>Stories</w:t>
        </w:r>
      </w:hyperlink>
      <w:r w:rsidRPr="0087550D">
        <w:rPr>
          <w:rFonts w:ascii="Open Sans" w:eastAsia="Times New Roman" w:hAnsi="Open Sans" w:cs="Times New Roman"/>
          <w:color w:val="3D3D3D"/>
          <w:spacing w:val="11"/>
          <w:sz w:val="21"/>
          <w:szCs w:val="21"/>
        </w:rPr>
        <w:t xml:space="preserve"> into the baseline.</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5" w:name="_Toc11848023"/>
      <w:r w:rsidRPr="0087550D">
        <w:rPr>
          <w:rFonts w:ascii="inherit" w:eastAsia="Times New Roman" w:hAnsi="inherit" w:cs="Helvetica"/>
          <w:color w:val="333333"/>
          <w:sz w:val="36"/>
          <w:szCs w:val="36"/>
        </w:rPr>
        <w:t>Scrum Master</w:t>
      </w:r>
      <w:bookmarkEnd w:id="35"/>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Scrum Master is the facilitator and Agile coach for the team. Primary responsibilities include:</w:t>
      </w:r>
    </w:p>
    <w:p w:rsidR="007F16AB" w:rsidRPr="0087550D" w:rsidRDefault="007F16AB" w:rsidP="007F16AB">
      <w:pPr>
        <w:numPr>
          <w:ilvl w:val="0"/>
          <w:numId w:val="1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 xml:space="preserve">Ensuring that the </w:t>
      </w:r>
      <w:proofErr w:type="spellStart"/>
      <w:r w:rsidRPr="0087550D">
        <w:rPr>
          <w:rFonts w:ascii="Open Sans" w:eastAsia="Times New Roman" w:hAnsi="Open Sans" w:cs="Helvetica"/>
          <w:color w:val="264362"/>
          <w:spacing w:val="11"/>
          <w:sz w:val="21"/>
          <w:szCs w:val="21"/>
        </w:rPr>
        <w:t>ScrumXP</w:t>
      </w:r>
      <w:proofErr w:type="spellEnd"/>
      <w:r w:rsidRPr="0087550D">
        <w:rPr>
          <w:rFonts w:ascii="Open Sans" w:eastAsia="Times New Roman" w:hAnsi="Open Sans" w:cs="Helvetica"/>
          <w:color w:val="264362"/>
          <w:spacing w:val="11"/>
          <w:sz w:val="21"/>
          <w:szCs w:val="21"/>
        </w:rPr>
        <w:t xml:space="preserve"> process is followed</w:t>
      </w:r>
    </w:p>
    <w:p w:rsidR="007F16AB" w:rsidRPr="0087550D" w:rsidRDefault="007F16AB" w:rsidP="007F16AB">
      <w:pPr>
        <w:numPr>
          <w:ilvl w:val="0"/>
          <w:numId w:val="1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 xml:space="preserve">Educating the team in Scrum, XP, and </w:t>
      </w:r>
      <w:proofErr w:type="spellStart"/>
      <w:r w:rsidRPr="0087550D">
        <w:rPr>
          <w:rFonts w:ascii="Open Sans" w:eastAsia="Times New Roman" w:hAnsi="Open Sans" w:cs="Helvetica"/>
          <w:color w:val="264362"/>
          <w:spacing w:val="11"/>
          <w:sz w:val="21"/>
          <w:szCs w:val="21"/>
        </w:rPr>
        <w:t>SAFe</w:t>
      </w:r>
      <w:proofErr w:type="spellEnd"/>
      <w:r w:rsidRPr="0087550D">
        <w:rPr>
          <w:rFonts w:ascii="Open Sans" w:eastAsia="Times New Roman" w:hAnsi="Open Sans" w:cs="Helvetica"/>
          <w:color w:val="264362"/>
          <w:spacing w:val="11"/>
          <w:sz w:val="21"/>
          <w:szCs w:val="21"/>
        </w:rPr>
        <w:t> practices</w:t>
      </w:r>
    </w:p>
    <w:p w:rsidR="007F16AB" w:rsidRPr="0087550D" w:rsidRDefault="007F16AB" w:rsidP="007F16AB">
      <w:pPr>
        <w:numPr>
          <w:ilvl w:val="0"/>
          <w:numId w:val="18"/>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Providing the environment for continuous improvement</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As a full- or part-time role for a team member, the Scrum Master is also typically charged with removing impediments. Alternately, some dedicated Scrum Masters may support two to three Scrum teams.</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6" w:name="_Toc11848024"/>
      <w:r w:rsidRPr="0087550D">
        <w:rPr>
          <w:rFonts w:ascii="inherit" w:eastAsia="Times New Roman" w:hAnsi="inherit" w:cs="Helvetica"/>
          <w:color w:val="333333"/>
          <w:sz w:val="36"/>
          <w:szCs w:val="36"/>
        </w:rPr>
        <w:t>The Scrum Process</w:t>
      </w:r>
      <w:bookmarkEnd w:id="36"/>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The Scrum process is a lightweight project management framework that fosters quick, iterative advancement of the solution. Facilitating continuous improvement to support higher quality and productivity, and better outcomes, it employs the iteration—a two-week timebox, during which the team defines, builds, tests, and reviews results. The Scrum process is further described in the sections below. (Note: Scrum uses the term ‘sprint.’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uses the more general term ‘iteration.’)</w:t>
      </w:r>
    </w:p>
    <w:p w:rsidR="007F16AB" w:rsidRPr="0087550D" w:rsidRDefault="007F16AB" w:rsidP="007F16AB">
      <w:pPr>
        <w:spacing w:after="0" w:line="312" w:lineRule="atLeast"/>
        <w:textAlignment w:val="baseline"/>
        <w:outlineLvl w:val="3"/>
        <w:rPr>
          <w:rFonts w:ascii="inherit" w:eastAsia="Times New Roman" w:hAnsi="inherit" w:cs="Helvetica"/>
          <w:color w:val="333333"/>
          <w:sz w:val="29"/>
          <w:szCs w:val="29"/>
        </w:rPr>
      </w:pPr>
      <w:r w:rsidRPr="0087550D">
        <w:rPr>
          <w:rFonts w:ascii="inherit" w:eastAsia="Times New Roman" w:hAnsi="inherit" w:cs="Helvetica"/>
          <w:color w:val="333333"/>
          <w:sz w:val="29"/>
          <w:szCs w:val="29"/>
        </w:rPr>
        <w:lastRenderedPageBreak/>
        <w:t>Planning the Iteration</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iteration starts with </w:t>
      </w:r>
      <w:hyperlink r:id="rId160" w:tgtFrame="_blank" w:history="1">
        <w:r w:rsidRPr="0087550D">
          <w:rPr>
            <w:rFonts w:ascii="Open Sans" w:eastAsia="Times New Roman" w:hAnsi="Open Sans" w:cs="Times New Roman"/>
            <w:color w:val="E17400"/>
            <w:spacing w:val="11"/>
            <w:sz w:val="21"/>
            <w:szCs w:val="21"/>
          </w:rPr>
          <w:t>Iteration Planning</w:t>
        </w:r>
      </w:hyperlink>
      <w:r w:rsidRPr="0087550D">
        <w:rPr>
          <w:rFonts w:ascii="Open Sans" w:eastAsia="Times New Roman" w:hAnsi="Open Sans" w:cs="Times New Roman"/>
          <w:color w:val="3D3D3D"/>
          <w:spacing w:val="11"/>
          <w:sz w:val="21"/>
          <w:szCs w:val="21"/>
        </w:rPr>
        <w:t>, a time-boxed event of four hours or less in which the PO presents the stories for planning. The team then:</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Reviews the stories</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Defines the acceptance criteria</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Splits larger stories into smaller ones where necessary</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Estimates them in story points</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Distills what they can build, based on their known velocity (story points per iteration), into Iteration Goals</w:t>
      </w:r>
    </w:p>
    <w:p w:rsidR="007F16AB" w:rsidRPr="0087550D" w:rsidRDefault="007F16AB" w:rsidP="007F16AB">
      <w:pPr>
        <w:numPr>
          <w:ilvl w:val="0"/>
          <w:numId w:val="19"/>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Commits to the iteration goals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Many teams further divide stories into tasks, estimating them in hours to better refine their understanding of the work ahead.</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Even before the iteration starts, the Agile team is preparing content by refining the team backlog items. Their objective is to understand the work to be delivered in the upcoming iteration.</w:t>
      </w:r>
    </w:p>
    <w:p w:rsidR="007F16AB" w:rsidRPr="0087550D" w:rsidRDefault="007F16AB" w:rsidP="007F16AB">
      <w:pPr>
        <w:spacing w:after="0" w:line="312" w:lineRule="atLeast"/>
        <w:textAlignment w:val="baseline"/>
        <w:outlineLvl w:val="3"/>
        <w:rPr>
          <w:rFonts w:ascii="inherit" w:eastAsia="Times New Roman" w:hAnsi="inherit" w:cs="Helvetica"/>
          <w:color w:val="333333"/>
          <w:sz w:val="29"/>
          <w:szCs w:val="29"/>
        </w:rPr>
      </w:pPr>
      <w:r w:rsidRPr="0087550D">
        <w:rPr>
          <w:rFonts w:ascii="inherit" w:eastAsia="Times New Roman" w:hAnsi="inherit" w:cs="Helvetica"/>
          <w:color w:val="333333"/>
          <w:sz w:val="29"/>
          <w:szCs w:val="29"/>
        </w:rPr>
        <w:t>Visualizing Work</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During execution, the team builds and tests stories with the goal of delivering one or two every few days. This limits Work in Process (WIP) and helps avoid ‘waterfalling’ the iteration. Teams use Big Visual Information Radiators (BVIRs) to understand and track progress during iteration execution. The team’s storyboard visualizes the stories and their progress throughout the iteration. In so doing, they often use development steps as the columns, moving stories from left to right over time, as Figure 1 demonstrates.</w:t>
      </w:r>
    </w:p>
    <w:p w:rsidR="007F16AB" w:rsidRPr="0087550D" w:rsidRDefault="007F16AB" w:rsidP="007F16AB">
      <w:pPr>
        <w:spacing w:after="0" w:line="0" w:lineRule="auto"/>
        <w:textAlignment w:val="baseline"/>
        <w:rPr>
          <w:rFonts w:ascii="Helvetica" w:eastAsia="Times New Roman" w:hAnsi="Helvetica" w:cs="Helvetica"/>
          <w:color w:val="333333"/>
          <w:sz w:val="21"/>
          <w:szCs w:val="21"/>
        </w:rPr>
      </w:pPr>
      <w:r w:rsidRPr="0087550D">
        <w:rPr>
          <w:rFonts w:ascii="Helvetica" w:eastAsia="Times New Roman" w:hAnsi="Helvetica" w:cs="Helvetica"/>
          <w:noProof/>
          <w:color w:val="333333"/>
          <w:sz w:val="21"/>
          <w:szCs w:val="21"/>
        </w:rPr>
        <w:lastRenderedPageBreak/>
        <w:drawing>
          <wp:inline distT="0" distB="0" distL="0" distR="0" wp14:anchorId="707BB3ED" wp14:editId="54B27FC3">
            <wp:extent cx="6191250" cy="2809875"/>
            <wp:effectExtent l="0" t="0" r="0" b="9525"/>
            <wp:docPr id="33" name="Picture 33" descr="https://www.scaledagileframework.com/wp-content/uploads/2018/04/ScrumXP_F01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caledagileframework.com/wp-content/uploads/2018/04/ScrumXP_F01_W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91250" cy="2809875"/>
                    </a:xfrm>
                    <a:prstGeom prst="rect">
                      <a:avLst/>
                    </a:prstGeom>
                    <a:noFill/>
                    <a:ln>
                      <a:noFill/>
                    </a:ln>
                  </pic:spPr>
                </pic:pic>
              </a:graphicData>
            </a:graphic>
          </wp:inline>
        </w:drawing>
      </w:r>
      <w:r w:rsidRPr="0087550D">
        <w:rPr>
          <w:rFonts w:ascii="Helvetica" w:eastAsia="Times New Roman" w:hAnsi="Helvetica" w:cs="Helvetica"/>
          <w:color w:val="333333"/>
          <w:sz w:val="21"/>
          <w:szCs w:val="21"/>
        </w:rPr>
        <w:t>Figure 1. An example of a team’s storyboard</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Some teams also apply </w:t>
      </w:r>
      <w:hyperlink r:id="rId162" w:tgtFrame="_blank" w:history="1">
        <w:r w:rsidRPr="0087550D">
          <w:rPr>
            <w:rFonts w:ascii="Open Sans" w:eastAsia="Times New Roman" w:hAnsi="Open Sans" w:cs="Times New Roman"/>
            <w:color w:val="E17400"/>
            <w:spacing w:val="11"/>
            <w:sz w:val="21"/>
            <w:szCs w:val="21"/>
          </w:rPr>
          <w:t>WIP limits</w:t>
        </w:r>
      </w:hyperlink>
      <w:r w:rsidRPr="0087550D">
        <w:rPr>
          <w:rFonts w:ascii="Open Sans" w:eastAsia="Times New Roman" w:hAnsi="Open Sans" w:cs="Times New Roman"/>
          <w:color w:val="3D3D3D"/>
          <w:spacing w:val="11"/>
          <w:sz w:val="21"/>
          <w:szCs w:val="21"/>
        </w:rPr>
        <w:t xml:space="preserve"> to some steps to create a ‘pull’ process within the iteration and to continuously balance the work to increase throughput. Indeed, many teams integrate the best practices of Scrum and Kanban to facilitate the flow of work through the iterations. In this case, the simple storyboard above evolves into a more structured Kanban board. See the </w:t>
      </w:r>
      <w:hyperlink r:id="rId163" w:tgtFrame="_blank" w:history="1">
        <w:r w:rsidRPr="0087550D">
          <w:rPr>
            <w:rFonts w:ascii="Open Sans" w:eastAsia="Times New Roman" w:hAnsi="Open Sans" w:cs="Times New Roman"/>
            <w:color w:val="E17400"/>
            <w:spacing w:val="11"/>
            <w:sz w:val="21"/>
            <w:szCs w:val="21"/>
          </w:rPr>
          <w:t>Team Kanban</w:t>
        </w:r>
      </w:hyperlink>
      <w:r w:rsidRPr="0087550D">
        <w:rPr>
          <w:rFonts w:ascii="Open Sans" w:eastAsia="Times New Roman" w:hAnsi="Open Sans" w:cs="Times New Roman"/>
          <w:color w:val="3D3D3D"/>
          <w:spacing w:val="11"/>
          <w:sz w:val="21"/>
          <w:szCs w:val="21"/>
        </w:rPr>
        <w:t xml:space="preserve"> article for more on the use of Kanban by Agile teams.</w:t>
      </w:r>
    </w:p>
    <w:p w:rsidR="007F16AB" w:rsidRPr="0087550D" w:rsidRDefault="007F16AB" w:rsidP="007F16AB">
      <w:pPr>
        <w:spacing w:after="0" w:line="312" w:lineRule="atLeast"/>
        <w:textAlignment w:val="baseline"/>
        <w:outlineLvl w:val="3"/>
        <w:rPr>
          <w:rFonts w:ascii="inherit" w:eastAsia="Times New Roman" w:hAnsi="inherit" w:cs="Helvetica"/>
          <w:color w:val="333333"/>
          <w:sz w:val="29"/>
          <w:szCs w:val="29"/>
        </w:rPr>
      </w:pPr>
      <w:r w:rsidRPr="0087550D">
        <w:rPr>
          <w:rFonts w:ascii="inherit" w:eastAsia="Times New Roman" w:hAnsi="inherit" w:cs="Helvetica"/>
          <w:color w:val="333333"/>
          <w:sz w:val="29"/>
          <w:szCs w:val="29"/>
        </w:rPr>
        <w:t>Coordinating with Daily Stand-Up Meetings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Each day, the team has a formal event</w:t>
      </w:r>
      <w:r w:rsidRPr="0087550D">
        <w:rPr>
          <w:rFonts w:ascii="Open Sans" w:eastAsia="Times New Roman" w:hAnsi="Open Sans" w:cs="Times New Roman"/>
          <w:i/>
          <w:iCs/>
          <w:color w:val="3D3D3D"/>
          <w:spacing w:val="11"/>
          <w:sz w:val="21"/>
          <w:szCs w:val="21"/>
        </w:rPr>
        <w:t>—</w:t>
      </w:r>
      <w:r w:rsidRPr="0087550D">
        <w:rPr>
          <w:rFonts w:ascii="Open Sans" w:eastAsia="Times New Roman" w:hAnsi="Open Sans" w:cs="Times New Roman"/>
          <w:color w:val="3D3D3D"/>
          <w:spacing w:val="11"/>
          <w:sz w:val="21"/>
          <w:szCs w:val="21"/>
        </w:rPr>
        <w:t>the Daily Stand-up (DSU) meeting</w:t>
      </w:r>
      <w:r w:rsidRPr="0087550D">
        <w:rPr>
          <w:rFonts w:ascii="Open Sans" w:eastAsia="Times New Roman" w:hAnsi="Open Sans" w:cs="Times New Roman"/>
          <w:i/>
          <w:iCs/>
          <w:color w:val="3D3D3D"/>
          <w:spacing w:val="11"/>
          <w:sz w:val="21"/>
          <w:szCs w:val="21"/>
        </w:rPr>
        <w:t>—</w:t>
      </w:r>
      <w:r w:rsidRPr="0087550D">
        <w:rPr>
          <w:rFonts w:ascii="Open Sans" w:eastAsia="Times New Roman" w:hAnsi="Open Sans" w:cs="Times New Roman"/>
          <w:color w:val="3D3D3D"/>
          <w:spacing w:val="11"/>
          <w:sz w:val="21"/>
          <w:szCs w:val="21"/>
        </w:rPr>
        <w:t xml:space="preserve">to understand where they are, escalate problems, and get help from other team members. During this meeting, each team member describes what they did yesterday to advance iteration goals, what they are going to work on today to achieve the iteration goals, and any blocks they are encountering in delivering iteration goals. As this is a daily coordination meeting, the Scrum Master </w:t>
      </w:r>
      <w:proofErr w:type="gramStart"/>
      <w:r w:rsidRPr="0087550D">
        <w:rPr>
          <w:rFonts w:ascii="Open Sans" w:eastAsia="Times New Roman" w:hAnsi="Open Sans" w:cs="Times New Roman"/>
          <w:color w:val="3D3D3D"/>
          <w:spacing w:val="11"/>
          <w:sz w:val="21"/>
          <w:szCs w:val="21"/>
        </w:rPr>
        <w:t>has to</w:t>
      </w:r>
      <w:proofErr w:type="gramEnd"/>
      <w:r w:rsidRPr="0087550D">
        <w:rPr>
          <w:rFonts w:ascii="Open Sans" w:eastAsia="Times New Roman" w:hAnsi="Open Sans" w:cs="Times New Roman"/>
          <w:color w:val="3D3D3D"/>
          <w:spacing w:val="11"/>
          <w:sz w:val="21"/>
          <w:szCs w:val="21"/>
        </w:rPr>
        <w:t xml:space="preserve"> keep it short and to the point. The DSU should take no more than 15 minutes and is done standing up in front of the storyboard.</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But team communication does not end there, as team members interact continuously throughout the iteration. Facilitating such communication is the main reason why </w:t>
      </w:r>
      <w:proofErr w:type="spellStart"/>
      <w:r w:rsidRPr="0087550D">
        <w:rPr>
          <w:rFonts w:ascii="Open Sans" w:eastAsia="Times New Roman" w:hAnsi="Open Sans" w:cs="Times New Roman"/>
          <w:color w:val="3D3D3D"/>
          <w:spacing w:val="11"/>
          <w:sz w:val="21"/>
          <w:szCs w:val="21"/>
        </w:rPr>
        <w:t>ScrumXP</w:t>
      </w:r>
      <w:proofErr w:type="spellEnd"/>
      <w:r w:rsidRPr="0087550D">
        <w:rPr>
          <w:rFonts w:ascii="Open Sans" w:eastAsia="Times New Roman" w:hAnsi="Open Sans" w:cs="Times New Roman"/>
          <w:color w:val="3D3D3D"/>
          <w:spacing w:val="11"/>
          <w:sz w:val="21"/>
          <w:szCs w:val="21"/>
        </w:rPr>
        <w:t xml:space="preserve"> prefers that the team be collocated whenever possible.</w:t>
      </w:r>
    </w:p>
    <w:p w:rsidR="007F16AB" w:rsidRPr="0087550D" w:rsidRDefault="007F16AB" w:rsidP="007F16AB">
      <w:pPr>
        <w:spacing w:after="0" w:line="312" w:lineRule="atLeast"/>
        <w:textAlignment w:val="baseline"/>
        <w:outlineLvl w:val="3"/>
        <w:rPr>
          <w:rFonts w:ascii="inherit" w:eastAsia="Times New Roman" w:hAnsi="inherit" w:cs="Helvetica"/>
          <w:color w:val="333333"/>
          <w:sz w:val="29"/>
          <w:szCs w:val="29"/>
        </w:rPr>
      </w:pPr>
      <w:r w:rsidRPr="0087550D">
        <w:rPr>
          <w:rFonts w:ascii="inherit" w:eastAsia="Times New Roman" w:hAnsi="inherit" w:cs="Helvetica"/>
          <w:color w:val="333333"/>
          <w:sz w:val="29"/>
          <w:szCs w:val="29"/>
        </w:rPr>
        <w:t>Demonstrating Value and Improving the Process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At the end of each iteration, the team conducts an </w:t>
      </w:r>
      <w:hyperlink r:id="rId164" w:tgtFrame="_blank" w:history="1">
        <w:r w:rsidRPr="0087550D">
          <w:rPr>
            <w:rFonts w:ascii="Open Sans" w:eastAsia="Times New Roman" w:hAnsi="Open Sans" w:cs="Times New Roman"/>
            <w:color w:val="E17400"/>
            <w:spacing w:val="11"/>
            <w:sz w:val="21"/>
            <w:szCs w:val="21"/>
          </w:rPr>
          <w:t>Iteration Review</w:t>
        </w:r>
      </w:hyperlink>
      <w:r w:rsidRPr="0087550D">
        <w:rPr>
          <w:rFonts w:ascii="Open Sans" w:eastAsia="Times New Roman" w:hAnsi="Open Sans" w:cs="Times New Roman"/>
          <w:color w:val="3D3D3D"/>
          <w:spacing w:val="11"/>
          <w:sz w:val="21"/>
          <w:szCs w:val="21"/>
        </w:rPr>
        <w:t xml:space="preserve"> and an </w:t>
      </w:r>
      <w:hyperlink r:id="rId165" w:tgtFrame="_blank" w:history="1">
        <w:r w:rsidRPr="0087550D">
          <w:rPr>
            <w:rFonts w:ascii="Open Sans" w:eastAsia="Times New Roman" w:hAnsi="Open Sans" w:cs="Times New Roman"/>
            <w:color w:val="E17400"/>
            <w:spacing w:val="11"/>
            <w:sz w:val="21"/>
            <w:szCs w:val="21"/>
          </w:rPr>
          <w:t>Iteration Retrospective</w:t>
        </w:r>
      </w:hyperlink>
      <w:r w:rsidRPr="0087550D">
        <w:rPr>
          <w:rFonts w:ascii="Open Sans" w:eastAsia="Times New Roman" w:hAnsi="Open Sans" w:cs="Times New Roman"/>
          <w:color w:val="3D3D3D"/>
          <w:spacing w:val="11"/>
          <w:sz w:val="21"/>
          <w:szCs w:val="21"/>
        </w:rPr>
        <w:t xml:space="preserve">. During the iteration review, the team demonstrates each story accomplished, culminating with the team’s increment of value for that iteration. This is not </w:t>
      </w:r>
      <w:r w:rsidRPr="0087550D">
        <w:rPr>
          <w:rFonts w:ascii="Open Sans" w:eastAsia="Times New Roman" w:hAnsi="Open Sans" w:cs="Times New Roman"/>
          <w:color w:val="3D3D3D"/>
          <w:spacing w:val="11"/>
          <w:sz w:val="21"/>
          <w:szCs w:val="21"/>
        </w:rPr>
        <w:lastRenderedPageBreak/>
        <w:t>a formal status report; rather, it’s a review of the tangible outcomes of the iteration. Thereafter, the team conducts a brief retrospective—a time to reflect on the iteration, the process, things that are working well, and current obstacles. Then the team comes up with improvement stories for the next iteration.</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7" w:name="_Toc11848025"/>
      <w:r w:rsidRPr="0087550D">
        <w:rPr>
          <w:rFonts w:ascii="inherit" w:eastAsia="Times New Roman" w:hAnsi="inherit" w:cs="Helvetica"/>
          <w:color w:val="333333"/>
          <w:sz w:val="36"/>
          <w:szCs w:val="36"/>
        </w:rPr>
        <w:t>Building Quality In</w:t>
      </w:r>
      <w:bookmarkEnd w:id="37"/>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A tenet of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spells out, “You can’t scale crappy code.”  Therefore, one of the </w:t>
      </w:r>
      <w:hyperlink r:id="rId166" w:tgtFrame="_blank" w:history="1">
        <w:r w:rsidRPr="0087550D">
          <w:rPr>
            <w:rFonts w:ascii="Open Sans" w:eastAsia="Times New Roman" w:hAnsi="Open Sans" w:cs="Times New Roman"/>
            <w:color w:val="E17400"/>
            <w:spacing w:val="11"/>
            <w:sz w:val="21"/>
            <w:szCs w:val="21"/>
          </w:rPr>
          <w:t>Core Values</w:t>
        </w:r>
      </w:hyperlink>
      <w:r w:rsidRPr="0087550D">
        <w:rPr>
          <w:rFonts w:ascii="Open Sans" w:eastAsia="Times New Roman" w:hAnsi="Open Sans" w:cs="Times New Roman"/>
          <w:color w:val="3D3D3D"/>
          <w:spacing w:val="11"/>
          <w:sz w:val="21"/>
          <w:szCs w:val="21"/>
        </w:rPr>
        <w:t xml:space="preserve"> of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is </w:t>
      </w:r>
      <w:hyperlink r:id="rId167" w:tgtFrame="_blank" w:history="1">
        <w:r w:rsidRPr="0087550D">
          <w:rPr>
            <w:rFonts w:ascii="Open Sans" w:eastAsia="Times New Roman" w:hAnsi="Open Sans" w:cs="Times New Roman"/>
            <w:color w:val="E17400"/>
            <w:spacing w:val="11"/>
            <w:sz w:val="21"/>
            <w:szCs w:val="21"/>
          </w:rPr>
          <w:t>Built-In Quality</w:t>
        </w:r>
      </w:hyperlink>
      <w:r w:rsidRPr="0087550D">
        <w:rPr>
          <w:rFonts w:ascii="Open Sans" w:eastAsia="Times New Roman" w:hAnsi="Open Sans" w:cs="Times New Roman"/>
          <w:color w:val="3D3D3D"/>
          <w:spacing w:val="11"/>
          <w:sz w:val="21"/>
          <w:szCs w:val="21"/>
        </w:rPr>
        <w:t>. Quality begins at the code and component levels with the people creating the solution. Otherwise, it’s difficult (or impossible) to ensure quality later, as the solution integrates and scales from component to system and solution.</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To make sure teams build quality-in to code and components,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describes five engineering and quality practices that are inspired by the tenets of XP and that supplement the project management practices of Scrum. They are </w:t>
      </w:r>
      <w:hyperlink r:id="rId168" w:tgtFrame="_blank" w:history="1">
        <w:r w:rsidRPr="0087550D">
          <w:rPr>
            <w:rFonts w:ascii="Open Sans" w:eastAsia="Times New Roman" w:hAnsi="Open Sans" w:cs="Times New Roman"/>
            <w:color w:val="E17400"/>
            <w:spacing w:val="11"/>
            <w:sz w:val="21"/>
            <w:szCs w:val="21"/>
          </w:rPr>
          <w:t>Continuous Integration</w:t>
        </w:r>
      </w:hyperlink>
      <w:r w:rsidRPr="0087550D">
        <w:rPr>
          <w:rFonts w:ascii="Open Sans" w:eastAsia="Times New Roman" w:hAnsi="Open Sans" w:cs="Times New Roman"/>
          <w:color w:val="3D3D3D"/>
          <w:spacing w:val="11"/>
          <w:sz w:val="21"/>
          <w:szCs w:val="21"/>
        </w:rPr>
        <w:t xml:space="preserve">, </w:t>
      </w:r>
      <w:hyperlink r:id="rId169" w:anchor="testfirst" w:tgtFrame="_blank" w:history="1">
        <w:r w:rsidRPr="0087550D">
          <w:rPr>
            <w:rFonts w:ascii="Open Sans" w:eastAsia="Times New Roman" w:hAnsi="Open Sans" w:cs="Times New Roman"/>
            <w:color w:val="E17400"/>
            <w:spacing w:val="11"/>
            <w:sz w:val="21"/>
            <w:szCs w:val="21"/>
          </w:rPr>
          <w:t>Test-First</w:t>
        </w:r>
      </w:hyperlink>
      <w:r w:rsidRPr="0087550D">
        <w:rPr>
          <w:rFonts w:ascii="Open Sans" w:eastAsia="Times New Roman" w:hAnsi="Open Sans" w:cs="Times New Roman"/>
          <w:color w:val="3D3D3D"/>
          <w:spacing w:val="11"/>
          <w:sz w:val="21"/>
          <w:szCs w:val="21"/>
        </w:rPr>
        <w:t xml:space="preserve"> (including </w:t>
      </w:r>
      <w:hyperlink r:id="rId170" w:history="1">
        <w:r w:rsidRPr="0087550D">
          <w:rPr>
            <w:rFonts w:ascii="Open Sans" w:eastAsia="Times New Roman" w:hAnsi="Open Sans" w:cs="Times New Roman"/>
            <w:color w:val="E17400"/>
            <w:spacing w:val="11"/>
            <w:sz w:val="21"/>
            <w:szCs w:val="21"/>
          </w:rPr>
          <w:t>Test-Driven Development</w:t>
        </w:r>
      </w:hyperlink>
      <w:r w:rsidRPr="0087550D">
        <w:rPr>
          <w:rFonts w:ascii="Open Sans" w:eastAsia="Times New Roman" w:hAnsi="Open Sans" w:cs="Times New Roman"/>
          <w:color w:val="3D3D3D"/>
          <w:spacing w:val="11"/>
          <w:sz w:val="21"/>
          <w:szCs w:val="21"/>
        </w:rPr>
        <w:t xml:space="preserve"> and </w:t>
      </w:r>
      <w:hyperlink r:id="rId171" w:history="1">
        <w:r w:rsidRPr="0087550D">
          <w:rPr>
            <w:rFonts w:ascii="Open Sans" w:eastAsia="Times New Roman" w:hAnsi="Open Sans" w:cs="Times New Roman"/>
            <w:color w:val="E17400"/>
            <w:spacing w:val="11"/>
            <w:sz w:val="21"/>
            <w:szCs w:val="21"/>
          </w:rPr>
          <w:t>Behavior-Driven Development</w:t>
        </w:r>
      </w:hyperlink>
      <w:r w:rsidRPr="0087550D">
        <w:rPr>
          <w:rFonts w:ascii="Open Sans" w:eastAsia="Times New Roman" w:hAnsi="Open Sans" w:cs="Times New Roman"/>
          <w:color w:val="3D3D3D"/>
          <w:spacing w:val="11"/>
          <w:sz w:val="21"/>
          <w:szCs w:val="21"/>
        </w:rPr>
        <w:t xml:space="preserve">), </w:t>
      </w:r>
      <w:hyperlink r:id="rId172" w:tgtFrame="_blank" w:history="1">
        <w:r w:rsidRPr="0087550D">
          <w:rPr>
            <w:rFonts w:ascii="Open Sans" w:eastAsia="Times New Roman" w:hAnsi="Open Sans" w:cs="Times New Roman"/>
            <w:color w:val="E17400"/>
            <w:spacing w:val="11"/>
            <w:sz w:val="21"/>
            <w:szCs w:val="21"/>
          </w:rPr>
          <w:t>Refactoring</w:t>
        </w:r>
      </w:hyperlink>
      <w:r w:rsidRPr="0087550D">
        <w:rPr>
          <w:rFonts w:ascii="Open Sans" w:eastAsia="Times New Roman" w:hAnsi="Open Sans" w:cs="Times New Roman"/>
          <w:color w:val="3D3D3D"/>
          <w:spacing w:val="11"/>
          <w:sz w:val="21"/>
          <w:szCs w:val="21"/>
        </w:rPr>
        <w:t>, pair work, and collective ownership. Some teams use other XP practices, such as a pair programming, and metaphor [3].</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8" w:name="_Toc11848026"/>
      <w:r w:rsidRPr="0087550D">
        <w:rPr>
          <w:rFonts w:ascii="inherit" w:eastAsia="Times New Roman" w:hAnsi="inherit" w:cs="Helvetica"/>
          <w:color w:val="333333"/>
          <w:sz w:val="36"/>
          <w:szCs w:val="36"/>
        </w:rPr>
        <w:t xml:space="preserve">Agile Teams Using </w:t>
      </w:r>
      <w:proofErr w:type="spellStart"/>
      <w:r w:rsidRPr="0087550D">
        <w:rPr>
          <w:rFonts w:ascii="inherit" w:eastAsia="Times New Roman" w:hAnsi="inherit" w:cs="Helvetica"/>
          <w:color w:val="333333"/>
          <w:sz w:val="36"/>
          <w:szCs w:val="36"/>
        </w:rPr>
        <w:t>ScrumXP</w:t>
      </w:r>
      <w:proofErr w:type="spellEnd"/>
      <w:r w:rsidRPr="0087550D">
        <w:rPr>
          <w:rFonts w:ascii="inherit" w:eastAsia="Times New Roman" w:hAnsi="inherit" w:cs="Helvetica"/>
          <w:color w:val="333333"/>
          <w:sz w:val="36"/>
          <w:szCs w:val="36"/>
        </w:rPr>
        <w:t xml:space="preserve"> Are on the Train</w:t>
      </w:r>
      <w:bookmarkEnd w:id="38"/>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Although the teams are cross-functional, it isn’t always realistic for a team of seven or eight to deliver end-user value when a large system includes different technology platforms and a spectrum of disciplines. It may include hardware, software, and systems engineering. Typically, many more teams are required. To address this,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Agile teams operate within an ART, which provides mission alignment and a collaborative environment in which teams can cooperate with other teams to build the larger solution capabilities. As part of the ART, all Agile Teams plan together, integrate and demo together, release and deploy together, and learn together, as illustrated in Figure 2.</w:t>
      </w:r>
    </w:p>
    <w:p w:rsidR="007F16AB" w:rsidRPr="0087550D" w:rsidRDefault="007F16AB" w:rsidP="007F16AB">
      <w:pPr>
        <w:spacing w:after="0" w:line="0" w:lineRule="auto"/>
        <w:textAlignment w:val="baseline"/>
        <w:rPr>
          <w:rFonts w:ascii="Helvetica" w:eastAsia="Times New Roman" w:hAnsi="Helvetica" w:cs="Helvetica"/>
          <w:color w:val="333333"/>
          <w:sz w:val="21"/>
          <w:szCs w:val="21"/>
        </w:rPr>
      </w:pPr>
      <w:r w:rsidRPr="0087550D">
        <w:rPr>
          <w:rFonts w:ascii="Helvetica" w:eastAsia="Times New Roman" w:hAnsi="Helvetica" w:cs="Helvetica"/>
          <w:noProof/>
          <w:color w:val="333333"/>
          <w:sz w:val="21"/>
          <w:szCs w:val="21"/>
        </w:rPr>
        <w:lastRenderedPageBreak/>
        <w:drawing>
          <wp:inline distT="0" distB="0" distL="0" distR="0" wp14:anchorId="5EDC2EA2" wp14:editId="3FF5F20A">
            <wp:extent cx="5334000" cy="4114800"/>
            <wp:effectExtent l="0" t="0" r="0" b="0"/>
            <wp:docPr id="34" name="Picture 34" descr="https://www.scaledagileframework.com/wp-content/uploads/2018/04/ScrumXP_F02-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caledagileframework.com/wp-content/uploads/2018/04/ScrumXP_F02-W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noFill/>
                    <a:ln>
                      <a:noFill/>
                    </a:ln>
                  </pic:spPr>
                </pic:pic>
              </a:graphicData>
            </a:graphic>
          </wp:inline>
        </w:drawing>
      </w:r>
      <w:r w:rsidRPr="0087550D">
        <w:rPr>
          <w:rFonts w:ascii="Helvetica" w:eastAsia="Times New Roman" w:hAnsi="Helvetica" w:cs="Helvetica"/>
          <w:color w:val="333333"/>
          <w:sz w:val="21"/>
          <w:szCs w:val="21"/>
        </w:rPr>
        <w:t>Figure 2. Agile Teams plan together, integrate and demo together, release and deploy together, and learn together</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Each team’s participation in this shared responsibility program is further defined in the Agile team’s article.</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39" w:name="_Toc11848027"/>
      <w:r w:rsidRPr="0087550D">
        <w:rPr>
          <w:rFonts w:ascii="inherit" w:eastAsia="Times New Roman" w:hAnsi="inherit" w:cs="Helvetica"/>
          <w:color w:val="333333"/>
          <w:sz w:val="36"/>
          <w:szCs w:val="36"/>
        </w:rPr>
        <w:t>Leadership of Agile Teams</w:t>
      </w:r>
      <w:bookmarkEnd w:id="39"/>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Managers are typically not part of the cross-functional team. However, the initial organization of people around features, components, and subsystems—and the design and structure of the ART—is typically a management responsibility based on team input. Thereafter, team management undergoes a shift from ‘manager as an expert,’ directing the team to specific technical achievements, to ‘manager as a developer of people’ and </w:t>
      </w:r>
      <w:hyperlink r:id="rId174" w:tgtFrame="_blank" w:history="1">
        <w:r w:rsidRPr="0087550D">
          <w:rPr>
            <w:rFonts w:ascii="Open Sans" w:eastAsia="Times New Roman" w:hAnsi="Open Sans" w:cs="Times New Roman"/>
            <w:color w:val="E17400"/>
            <w:spacing w:val="11"/>
            <w:sz w:val="21"/>
            <w:szCs w:val="21"/>
          </w:rPr>
          <w:t>Lean-Agile Leader.</w:t>
        </w:r>
      </w:hyperlink>
    </w:p>
    <w:p w:rsidR="007F16AB" w:rsidRPr="0087550D" w:rsidRDefault="00C85670" w:rsidP="007F16AB">
      <w:pPr>
        <w:spacing w:before="300" w:after="300" w:line="0" w:lineRule="auto"/>
        <w:textAlignment w:val="baseline"/>
        <w:rPr>
          <w:rFonts w:ascii="Helvetica" w:eastAsia="Times New Roman" w:hAnsi="Helvetica" w:cs="Helvetica"/>
          <w:color w:val="333333"/>
          <w:sz w:val="21"/>
          <w:szCs w:val="21"/>
        </w:rPr>
      </w:pPr>
      <w:r>
        <w:rPr>
          <w:rFonts w:ascii="Helvetica" w:eastAsia="Times New Roman" w:hAnsi="Helvetica" w:cs="Helvetica"/>
          <w:color w:val="333333"/>
          <w:sz w:val="21"/>
          <w:szCs w:val="21"/>
        </w:rPr>
        <w:pict>
          <v:rect id="_x0000_i1029" style="width:154.45pt;height:0" o:hrpct="330" o:hrstd="t" o:hr="t" fillcolor="#a0a0a0" stroked="f"/>
        </w:pic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0" w:name="_Toc11848028"/>
      <w:r w:rsidRPr="0087550D">
        <w:rPr>
          <w:rFonts w:ascii="inherit" w:eastAsia="Times New Roman" w:hAnsi="inherit" w:cs="Helvetica"/>
          <w:color w:val="333333"/>
          <w:sz w:val="36"/>
          <w:szCs w:val="36"/>
        </w:rPr>
        <w:t>Learn More</w:t>
      </w:r>
      <w:bookmarkEnd w:id="40"/>
    </w:p>
    <w:p w:rsidR="007F16AB" w:rsidRDefault="007F16AB" w:rsidP="007F16AB"/>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noProof/>
          <w:color w:val="3D3D3D"/>
          <w:spacing w:val="11"/>
          <w:sz w:val="21"/>
          <w:szCs w:val="21"/>
        </w:rPr>
        <w:lastRenderedPageBreak/>
        <w:drawing>
          <wp:inline distT="0" distB="0" distL="0" distR="0" wp14:anchorId="595346C4" wp14:editId="6ACEC4F0">
            <wp:extent cx="2857500" cy="1562100"/>
            <wp:effectExtent l="0" t="0" r="0" b="0"/>
            <wp:docPr id="35" name="Picture 35" descr="https://www.scaledagileframework.com/wp-content/uploads/2018/07/SAFe-Principles-N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scaledagileframework.com/wp-content/uploads/2018/07/SAFe-Principles-Nav-Ico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inline>
        </w:drawing>
      </w:r>
    </w:p>
    <w:p w:rsidR="007F16AB" w:rsidRPr="0087550D" w:rsidRDefault="007F16AB" w:rsidP="007F16AB">
      <w:pPr>
        <w:shd w:val="clear" w:color="auto" w:fill="F9F9F9"/>
        <w:spacing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It appears that the performance of the task provides its own intrinsic reward…this drive…may be as basic as the others….</w:t>
      </w:r>
    </w:p>
    <w:p w:rsidR="007F16AB" w:rsidRPr="0087550D" w:rsidRDefault="007F16AB" w:rsidP="007F16AB">
      <w:pPr>
        <w:shd w:val="clear" w:color="auto" w:fill="F9F9F9"/>
        <w:spacing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—Daniel Pink, </w:t>
      </w:r>
      <w:r w:rsidRPr="0087550D">
        <w:rPr>
          <w:rFonts w:ascii="Open Sans" w:eastAsia="Times New Roman" w:hAnsi="Open Sans" w:cs="Times New Roman"/>
          <w:i/>
          <w:iCs/>
          <w:color w:val="3D3D3D"/>
          <w:spacing w:val="11"/>
          <w:sz w:val="21"/>
          <w:szCs w:val="21"/>
        </w:rPr>
        <w:t>Drive: The Surprising Truth About What Motivates Us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w:t>
      </w:r>
    </w:p>
    <w:p w:rsidR="007F16AB" w:rsidRPr="0087550D" w:rsidRDefault="007F16AB" w:rsidP="007F16AB">
      <w:pPr>
        <w:spacing w:after="0" w:line="480" w:lineRule="atLeast"/>
        <w:ind w:left="-45"/>
        <w:textAlignment w:val="baseline"/>
        <w:outlineLvl w:val="1"/>
        <w:rPr>
          <w:rFonts w:ascii="inherit" w:eastAsia="Times New Roman" w:hAnsi="inherit" w:cs="Helvetica"/>
          <w:color w:val="333333"/>
          <w:kern w:val="36"/>
          <w:sz w:val="54"/>
          <w:szCs w:val="54"/>
        </w:rPr>
      </w:pPr>
      <w:bookmarkStart w:id="41" w:name="_Toc11848029"/>
      <w:r w:rsidRPr="0087550D">
        <w:rPr>
          <w:rFonts w:ascii="inherit" w:eastAsia="Times New Roman" w:hAnsi="inherit" w:cs="Helvetica"/>
          <w:color w:val="333333"/>
          <w:kern w:val="36"/>
          <w:sz w:val="54"/>
          <w:szCs w:val="54"/>
        </w:rPr>
        <w:t>Principle #8 – Unlock the intrinsic motivation of knowledge workers</w:t>
      </w:r>
      <w:bookmarkEnd w:id="41"/>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Lean-Agile Leaders accept a relatively new, game-changing truth: the ‘management of knowledge workers’ is an oxymoron. As Peter Drucker points out, “knowledge workers are individuals who know more about the work that they perform than their bosses [2].” In that context, how can any manager seriously attempt to oversee or even coordinate the technical activities of people who are infinitely more capable than they are of defining the tasks necessary to accomplish their mission?</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Indeed, they cannot. What managers </w:t>
      </w:r>
      <w:r w:rsidRPr="0087550D">
        <w:rPr>
          <w:rFonts w:ascii="Open Sans" w:eastAsia="Times New Roman" w:hAnsi="Open Sans" w:cs="Times New Roman"/>
          <w:i/>
          <w:iCs/>
          <w:color w:val="3D3D3D"/>
          <w:spacing w:val="11"/>
          <w:sz w:val="21"/>
          <w:szCs w:val="21"/>
        </w:rPr>
        <w:t>can</w:t>
      </w:r>
      <w:r w:rsidRPr="0087550D">
        <w:rPr>
          <w:rFonts w:ascii="Open Sans" w:eastAsia="Times New Roman" w:hAnsi="Open Sans" w:cs="Times New Roman"/>
          <w:color w:val="3D3D3D"/>
          <w:spacing w:val="11"/>
          <w:sz w:val="21"/>
          <w:szCs w:val="21"/>
        </w:rPr>
        <w:t xml:space="preserve"> do instead is unlock the intrinsic motivation of knowledge workers. Some guidelines are provided in the following sections.</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2" w:name="_Toc11848030"/>
      <w:r w:rsidRPr="0087550D">
        <w:rPr>
          <w:rFonts w:ascii="inherit" w:eastAsia="Times New Roman" w:hAnsi="inherit" w:cs="Helvetica"/>
          <w:color w:val="333333"/>
          <w:sz w:val="36"/>
          <w:szCs w:val="36"/>
        </w:rPr>
        <w:t>Leverage the Systems View</w:t>
      </w:r>
      <w:bookmarkEnd w:id="42"/>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Before delving into additional motivational constructs, we note a significant insight: </w:t>
      </w:r>
      <w:proofErr w:type="gramStart"/>
      <w:r w:rsidRPr="0087550D">
        <w:rPr>
          <w:rFonts w:ascii="Open Sans" w:eastAsia="Times New Roman" w:hAnsi="Open Sans" w:cs="Times New Roman"/>
          <w:color w:val="3D3D3D"/>
          <w:spacing w:val="11"/>
          <w:sz w:val="21"/>
          <w:szCs w:val="21"/>
        </w:rPr>
        <w:t>the</w:t>
      </w:r>
      <w:proofErr w:type="gramEnd"/>
      <w:r w:rsidRPr="0087550D">
        <w:rPr>
          <w:rFonts w:ascii="Open Sans" w:eastAsia="Times New Roman" w:hAnsi="Open Sans" w:cs="Times New Roman"/>
          <w:color w:val="3D3D3D"/>
          <w:spacing w:val="11"/>
          <w:sz w:val="21"/>
          <w:szCs w:val="21"/>
        </w:rPr>
        <w:t xml:space="preserve"> Lean-Agile principles of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xml:space="preserve"> are themselves a system, too. Moreover, the elements of this system collaborate to create a new and empowering management paradigm. With </w:t>
      </w:r>
      <w:proofErr w:type="spellStart"/>
      <w:r w:rsidRPr="0087550D">
        <w:rPr>
          <w:rFonts w:ascii="Open Sans" w:eastAsia="Times New Roman" w:hAnsi="Open Sans" w:cs="Times New Roman"/>
          <w:color w:val="3D3D3D"/>
          <w:spacing w:val="11"/>
          <w:sz w:val="21"/>
          <w:szCs w:val="21"/>
        </w:rPr>
        <w:t>SAFe</w:t>
      </w:r>
      <w:proofErr w:type="spellEnd"/>
      <w:r w:rsidRPr="0087550D">
        <w:rPr>
          <w:rFonts w:ascii="Open Sans" w:eastAsia="Times New Roman" w:hAnsi="Open Sans" w:cs="Times New Roman"/>
          <w:color w:val="3D3D3D"/>
          <w:spacing w:val="11"/>
          <w:sz w:val="21"/>
          <w:szCs w:val="21"/>
        </w:rPr>
        <w:t>, knowledge workers are now able to:</w:t>
      </w:r>
    </w:p>
    <w:p w:rsidR="007F16AB" w:rsidRPr="0087550D" w:rsidRDefault="007F16AB" w:rsidP="007F16AB">
      <w:pPr>
        <w:numPr>
          <w:ilvl w:val="0"/>
          <w:numId w:val="2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Communicate across functional boundaries</w:t>
      </w:r>
    </w:p>
    <w:p w:rsidR="007F16AB" w:rsidRPr="0087550D" w:rsidRDefault="007F16AB" w:rsidP="007F16AB">
      <w:pPr>
        <w:numPr>
          <w:ilvl w:val="0"/>
          <w:numId w:val="2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Make decisions based on an understanding of the economics</w:t>
      </w:r>
    </w:p>
    <w:p w:rsidR="007F16AB" w:rsidRPr="0087550D" w:rsidRDefault="007F16AB" w:rsidP="007F16AB">
      <w:pPr>
        <w:numPr>
          <w:ilvl w:val="0"/>
          <w:numId w:val="2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lastRenderedPageBreak/>
        <w:t>Receive fast feedback about the efficacy of their solution</w:t>
      </w:r>
    </w:p>
    <w:p w:rsidR="007F16AB" w:rsidRPr="0087550D" w:rsidRDefault="007F16AB" w:rsidP="007F16AB">
      <w:pPr>
        <w:numPr>
          <w:ilvl w:val="0"/>
          <w:numId w:val="2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Participate in continuous, incremental learning and mastery</w:t>
      </w:r>
    </w:p>
    <w:p w:rsidR="007F16AB" w:rsidRPr="0087550D" w:rsidRDefault="007F16AB" w:rsidP="007F16AB">
      <w:pPr>
        <w:numPr>
          <w:ilvl w:val="0"/>
          <w:numId w:val="20"/>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Participate in a more productive and fulfilling solution development process —one of the most powerful motivations of all</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3" w:name="_Toc11848031"/>
      <w:r w:rsidRPr="0087550D">
        <w:rPr>
          <w:rFonts w:ascii="inherit" w:eastAsia="Times New Roman" w:hAnsi="inherit" w:cs="Helvetica"/>
          <w:color w:val="333333"/>
          <w:sz w:val="36"/>
          <w:szCs w:val="36"/>
        </w:rPr>
        <w:t>Understand the Role of Compensation</w:t>
      </w:r>
      <w:bookmarkEnd w:id="43"/>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i/>
          <w:iCs/>
          <w:color w:val="3D3D3D"/>
          <w:spacing w:val="11"/>
          <w:sz w:val="21"/>
          <w:szCs w:val="21"/>
        </w:rPr>
        <w:t>“Many organizations still operate from assumptions about human potential and individual performance that are outdated, rooted more in folklore than in science. They continue to pursue practices such as short-term incentive plans and pay-for-performance schemes in the face of mounting evidence that such measures usually don’t work and often do harm.”</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—Daniel Pink, </w:t>
      </w:r>
      <w:r w:rsidRPr="0087550D">
        <w:rPr>
          <w:rFonts w:ascii="Open Sans" w:eastAsia="Times New Roman" w:hAnsi="Open Sans" w:cs="Times New Roman"/>
          <w:i/>
          <w:iCs/>
          <w:color w:val="3D3D3D"/>
          <w:spacing w:val="11"/>
          <w:sz w:val="21"/>
          <w:szCs w:val="21"/>
        </w:rPr>
        <w:t>Drive: The Surprising Truth About What Motivates Us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Pink, Drucker, and others have pointed out the fundamental paradox of compensation as a motivational factor for knowledge workers [1, 2]:</w:t>
      </w:r>
    </w:p>
    <w:p w:rsidR="007F16AB" w:rsidRPr="0087550D" w:rsidRDefault="007F16AB" w:rsidP="007F16AB">
      <w:pPr>
        <w:numPr>
          <w:ilvl w:val="0"/>
          <w:numId w:val="2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If you don’t pay enough, people won’t be motivated.</w:t>
      </w:r>
    </w:p>
    <w:p w:rsidR="007F16AB" w:rsidRPr="0087550D" w:rsidRDefault="007F16AB" w:rsidP="007F16AB">
      <w:pPr>
        <w:numPr>
          <w:ilvl w:val="0"/>
          <w:numId w:val="21"/>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But after a point, money is no longer a motivator. That is the goal of intellectual freedom and self-actualization. When that state is achieved, the knowledge worker’s mind is free to focus on the work, not the money.</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After this point, adding incentive compensation elements can shift the focus to the money, rather than the work, resulting in poorer employee performance.</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Lean-Agile Leaders understand that ideation, innovation, and deep workplace engagement aren’t motivated by money, or even by the reverse—threats, intimidation, or fear. Such incentive-based compensation, often determined by individual management by objectives (MBO), causes internal competition and the potential destruction of the cooperation necessary to achieve the larger aim. In that competition, the enterprise is the loser.</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4" w:name="_Toc11848032"/>
      <w:r w:rsidRPr="0087550D">
        <w:rPr>
          <w:rFonts w:ascii="inherit" w:eastAsia="Times New Roman" w:hAnsi="inherit" w:cs="Helvetica"/>
          <w:color w:val="333333"/>
          <w:sz w:val="36"/>
          <w:szCs w:val="36"/>
        </w:rPr>
        <w:t>Provide Autonomy with Purpose, Mission, and Minimum Possible Constraints</w:t>
      </w:r>
      <w:bookmarkEnd w:id="44"/>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Pink asserts that knowledge workers have a need for autonomy—the ability to self-direct and to manage their own lives. Providing autonomy, while harnessing it to the larger aim of the enterprise, is an important leadership responsibility [1].</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lastRenderedPageBreak/>
        <w:t>Managers and workers also know that the motivation of self-direction must occur within the context of the larger business objective. To this end, leaders must provide some larger purpose—some connection between the aim of the enterprise and a worker’s daily work activities.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When building systems, knowledge workers collaborate as a team. Being part of a high-performing group is yet another critical motivation. Leaders can inspire teams to do their best by providing guidance [4]:</w:t>
      </w:r>
    </w:p>
    <w:p w:rsidR="007F16AB" w:rsidRPr="0087550D" w:rsidRDefault="007F16AB" w:rsidP="007F16AB">
      <w:pPr>
        <w:numPr>
          <w:ilvl w:val="0"/>
          <w:numId w:val="2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The mission, a general goal and strategic direction, and a strong vision</w:t>
      </w:r>
    </w:p>
    <w:p w:rsidR="007F16AB" w:rsidRPr="0087550D" w:rsidRDefault="007F16AB" w:rsidP="007F16AB">
      <w:pPr>
        <w:numPr>
          <w:ilvl w:val="0"/>
          <w:numId w:val="2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Little, minimal, or even no specific work or project plans</w:t>
      </w:r>
    </w:p>
    <w:p w:rsidR="007F16AB" w:rsidRPr="0087550D" w:rsidRDefault="007F16AB" w:rsidP="007F16AB">
      <w:pPr>
        <w:numPr>
          <w:ilvl w:val="0"/>
          <w:numId w:val="22"/>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Challenging requirements, along with the minimum possible constraints as to how teams meet these requirements</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5" w:name="_Toc11848033"/>
      <w:r w:rsidRPr="0087550D">
        <w:rPr>
          <w:rFonts w:ascii="inherit" w:eastAsia="Times New Roman" w:hAnsi="inherit" w:cs="Helvetica"/>
          <w:color w:val="333333"/>
          <w:sz w:val="36"/>
          <w:szCs w:val="36"/>
        </w:rPr>
        <w:t>Create an Environment of Mutual Influence</w:t>
      </w:r>
      <w:bookmarkEnd w:id="45"/>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i/>
          <w:iCs/>
          <w:color w:val="3D3D3D"/>
          <w:spacing w:val="11"/>
          <w:sz w:val="21"/>
          <w:szCs w:val="21"/>
        </w:rPr>
        <w:t xml:space="preserve">“To effectively lead, the workers must be heard and respected” </w:t>
      </w:r>
      <w:r w:rsidRPr="0087550D">
        <w:rPr>
          <w:rFonts w:ascii="Open Sans" w:eastAsia="Times New Roman" w:hAnsi="Open Sans" w:cs="Times New Roman"/>
          <w:color w:val="3D3D3D"/>
          <w:spacing w:val="11"/>
          <w:sz w:val="21"/>
          <w:szCs w:val="21"/>
        </w:rPr>
        <w:t>[2] in the context of an environment of mutual influence [4]. Leaders create this kind of environment by giving tough feedback supportively, by showing a willingness to become more vulnerable, and by encouraging others to engage in positive ways:</w:t>
      </w:r>
    </w:p>
    <w:p w:rsidR="007F16AB" w:rsidRPr="0087550D" w:rsidRDefault="007F16AB" w:rsidP="007F16AB">
      <w:pPr>
        <w:numPr>
          <w:ilvl w:val="0"/>
          <w:numId w:val="2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Disagree where appropriate</w:t>
      </w:r>
    </w:p>
    <w:p w:rsidR="007F16AB" w:rsidRPr="0087550D" w:rsidRDefault="007F16AB" w:rsidP="007F16AB">
      <w:pPr>
        <w:numPr>
          <w:ilvl w:val="0"/>
          <w:numId w:val="2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Advocate for the positions they believe in</w:t>
      </w:r>
    </w:p>
    <w:p w:rsidR="007F16AB" w:rsidRPr="0087550D" w:rsidRDefault="007F16AB" w:rsidP="007F16AB">
      <w:pPr>
        <w:numPr>
          <w:ilvl w:val="0"/>
          <w:numId w:val="2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Make their needs clear and push to achieve them</w:t>
      </w:r>
    </w:p>
    <w:p w:rsidR="007F16AB" w:rsidRPr="0087550D" w:rsidRDefault="007F16AB" w:rsidP="007F16AB">
      <w:pPr>
        <w:numPr>
          <w:ilvl w:val="0"/>
          <w:numId w:val="2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proofErr w:type="gramStart"/>
      <w:r w:rsidRPr="0087550D">
        <w:rPr>
          <w:rFonts w:ascii="Open Sans" w:eastAsia="Times New Roman" w:hAnsi="Open Sans" w:cs="Helvetica"/>
          <w:color w:val="264362"/>
          <w:spacing w:val="11"/>
          <w:sz w:val="21"/>
          <w:szCs w:val="21"/>
        </w:rPr>
        <w:t>Enter into</w:t>
      </w:r>
      <w:proofErr w:type="gramEnd"/>
      <w:r w:rsidRPr="0087550D">
        <w:rPr>
          <w:rFonts w:ascii="Open Sans" w:eastAsia="Times New Roman" w:hAnsi="Open Sans" w:cs="Helvetica"/>
          <w:color w:val="264362"/>
          <w:spacing w:val="11"/>
          <w:sz w:val="21"/>
          <w:szCs w:val="21"/>
        </w:rPr>
        <w:t xml:space="preserve"> joint problem-solving with management and peers</w:t>
      </w:r>
    </w:p>
    <w:p w:rsidR="007F16AB" w:rsidRPr="0087550D" w:rsidRDefault="007F16AB" w:rsidP="007F16AB">
      <w:pPr>
        <w:numPr>
          <w:ilvl w:val="0"/>
          <w:numId w:val="23"/>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Negotiate, compromise, agree, and commit</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We live in a new age, where the workers are smarter and have more local context than management can ever have. Unlocking this raw potential can significantly improve the lives of those doing the work, as well as provide better outcomes for customers and the enterprise.</w:t>
      </w:r>
    </w:p>
    <w:p w:rsidR="007F16AB" w:rsidRPr="0087550D" w:rsidRDefault="007F16AB" w:rsidP="007F16AB">
      <w:pPr>
        <w:shd w:val="clear" w:color="auto" w:fill="F9F9F9"/>
        <w:spacing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Operating a product development process near full utilization is an economic disaster.</w:t>
      </w:r>
    </w:p>
    <w:p w:rsidR="007F16AB" w:rsidRPr="0087550D" w:rsidRDefault="007F16AB" w:rsidP="007F16AB">
      <w:pPr>
        <w:shd w:val="clear" w:color="auto" w:fill="F9F9F9"/>
        <w:spacing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—Donald </w:t>
      </w:r>
      <w:proofErr w:type="spellStart"/>
      <w:r w:rsidRPr="0087550D">
        <w:rPr>
          <w:rFonts w:ascii="Open Sans" w:eastAsia="Times New Roman" w:hAnsi="Open Sans" w:cs="Times New Roman"/>
          <w:color w:val="3D3D3D"/>
          <w:spacing w:val="11"/>
          <w:sz w:val="21"/>
          <w:szCs w:val="21"/>
        </w:rPr>
        <w:t>Reinertsen</w:t>
      </w:r>
      <w:proofErr w:type="spellEnd"/>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w:t>
      </w:r>
    </w:p>
    <w:p w:rsidR="007F16AB" w:rsidRPr="0087550D" w:rsidRDefault="007F16AB" w:rsidP="007F16AB">
      <w:pPr>
        <w:spacing w:after="0" w:line="480" w:lineRule="atLeast"/>
        <w:ind w:left="-45"/>
        <w:textAlignment w:val="baseline"/>
        <w:outlineLvl w:val="1"/>
        <w:rPr>
          <w:rFonts w:ascii="inherit" w:eastAsia="Times New Roman" w:hAnsi="inherit" w:cs="Helvetica"/>
          <w:color w:val="333333"/>
          <w:kern w:val="36"/>
          <w:sz w:val="54"/>
          <w:szCs w:val="54"/>
        </w:rPr>
      </w:pPr>
      <w:bookmarkStart w:id="46" w:name="_Toc11848034"/>
      <w:r w:rsidRPr="0087550D">
        <w:rPr>
          <w:rFonts w:ascii="inherit" w:eastAsia="Times New Roman" w:hAnsi="inherit" w:cs="Helvetica"/>
          <w:color w:val="333333"/>
          <w:kern w:val="36"/>
          <w:sz w:val="54"/>
          <w:szCs w:val="54"/>
        </w:rPr>
        <w:lastRenderedPageBreak/>
        <w:t>Principle #6 – Visualize and limit WIP, reduce batch sizes, and manage queue lengths</w:t>
      </w:r>
      <w:bookmarkEnd w:id="46"/>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To achieve the shortest sustainable lead time, Lean enterprises strive for a state of continuous flow, which allows them to move new system features quickly from ‘concept to cash’. Accomplishing flow requires eliminating the traditional start-stop-start project initiation and development process, along with the incumbent phase gates that hinder flow (see </w:t>
      </w:r>
      <w:hyperlink r:id="rId176" w:tgtFrame="_blank" w:history="1">
        <w:r w:rsidRPr="0087550D">
          <w:rPr>
            <w:rFonts w:ascii="Open Sans" w:eastAsia="Times New Roman" w:hAnsi="Open Sans" w:cs="Times New Roman"/>
            <w:color w:val="E17400"/>
            <w:spacing w:val="11"/>
            <w:sz w:val="21"/>
            <w:szCs w:val="21"/>
          </w:rPr>
          <w:t>Principle #5</w:t>
        </w:r>
      </w:hyperlink>
      <w:r w:rsidRPr="0087550D">
        <w:rPr>
          <w:rFonts w:ascii="Open Sans" w:eastAsia="Times New Roman" w:hAnsi="Open Sans" w:cs="Times New Roman"/>
          <w:color w:val="3D3D3D"/>
          <w:spacing w:val="11"/>
          <w:sz w:val="21"/>
          <w:szCs w:val="21"/>
        </w:rPr>
        <w:t xml:space="preserve"> and </w:t>
      </w:r>
      <w:hyperlink r:id="rId177" w:tgtFrame="_blank" w:history="1">
        <w:r w:rsidRPr="0087550D">
          <w:rPr>
            <w:rFonts w:ascii="Open Sans" w:eastAsia="Times New Roman" w:hAnsi="Open Sans" w:cs="Times New Roman"/>
            <w:color w:val="E17400"/>
            <w:spacing w:val="11"/>
            <w:sz w:val="21"/>
            <w:szCs w:val="21"/>
          </w:rPr>
          <w:t>Lean Budgets</w:t>
        </w:r>
      </w:hyperlink>
      <w:r w:rsidRPr="0087550D">
        <w:rPr>
          <w:rFonts w:ascii="Open Sans" w:eastAsia="Times New Roman" w:hAnsi="Open Sans" w:cs="Times New Roman"/>
          <w:color w:val="3D3D3D"/>
          <w:spacing w:val="11"/>
          <w:sz w:val="21"/>
          <w:szCs w:val="21"/>
        </w:rPr>
        <w:t>).</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Three primary keys to achieving flow are:</w:t>
      </w:r>
    </w:p>
    <w:p w:rsidR="007F16AB" w:rsidRPr="0087550D" w:rsidRDefault="007F16AB" w:rsidP="007F16AB">
      <w:pPr>
        <w:numPr>
          <w:ilvl w:val="0"/>
          <w:numId w:val="2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Visualize and limit work in process (WIP)</w:t>
      </w:r>
    </w:p>
    <w:p w:rsidR="007F16AB" w:rsidRPr="0087550D" w:rsidRDefault="007F16AB" w:rsidP="007F16AB">
      <w:pPr>
        <w:numPr>
          <w:ilvl w:val="0"/>
          <w:numId w:val="2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Reduce the batch sizes of work items</w:t>
      </w:r>
    </w:p>
    <w:p w:rsidR="007F16AB" w:rsidRPr="0087550D" w:rsidRDefault="007F16AB" w:rsidP="007F16AB">
      <w:pPr>
        <w:numPr>
          <w:ilvl w:val="0"/>
          <w:numId w:val="24"/>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color w:val="264362"/>
          <w:spacing w:val="11"/>
          <w:sz w:val="21"/>
          <w:szCs w:val="21"/>
        </w:rPr>
        <w:t>Manage queue lengths</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7" w:name="_Toc11848035"/>
      <w:r w:rsidRPr="0087550D">
        <w:rPr>
          <w:rFonts w:ascii="inherit" w:eastAsia="Times New Roman" w:hAnsi="inherit" w:cs="Helvetica"/>
          <w:color w:val="333333"/>
          <w:sz w:val="36"/>
          <w:szCs w:val="36"/>
        </w:rPr>
        <w:t>Visualize and Limit WIP</w:t>
      </w:r>
      <w:bookmarkEnd w:id="47"/>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Overloading teams and programs with more work than can be reasonably accomplished is a common and pernicious problem. Having too much WIP confuses priorities, causes frequent context switching, and increases overhead. It overloads people, scatters focus on immediate tasks, reduces productivity and throughput, and increases wait times for new functionality. Like a highway at rush hour, there is simply no upside to having more work in a system than the system can handle.</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first step to correct the problem is to make the current WIP visible to all stakeholders. A Kanban board is a simple way of doing that. Figure 1 illustrates an example.</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w:t>
      </w:r>
    </w:p>
    <w:p w:rsidR="007F16AB" w:rsidRPr="0087550D" w:rsidRDefault="007F16AB" w:rsidP="007F16AB">
      <w:pPr>
        <w:spacing w:after="0" w:line="0" w:lineRule="auto"/>
        <w:textAlignment w:val="baseline"/>
        <w:rPr>
          <w:rFonts w:ascii="Helvetica" w:eastAsia="Times New Roman" w:hAnsi="Helvetica" w:cs="Helvetica"/>
          <w:color w:val="333333"/>
          <w:sz w:val="21"/>
          <w:szCs w:val="21"/>
        </w:rPr>
      </w:pPr>
      <w:r w:rsidRPr="0087550D">
        <w:rPr>
          <w:rFonts w:ascii="Helvetica" w:eastAsia="Times New Roman" w:hAnsi="Helvetica" w:cs="Helvetica"/>
          <w:noProof/>
          <w:color w:val="333333"/>
          <w:sz w:val="21"/>
          <w:szCs w:val="21"/>
        </w:rPr>
        <w:lastRenderedPageBreak/>
        <w:drawing>
          <wp:inline distT="0" distB="0" distL="0" distR="0" wp14:anchorId="19660F12" wp14:editId="7B5CDDF5">
            <wp:extent cx="8096250" cy="3314700"/>
            <wp:effectExtent l="0" t="0" r="0" b="0"/>
            <wp:docPr id="36" name="Picture 36" descr="https://www.scaledagileframework.com/wp-content/uploads/2018/04/6-Visualize-and-limit-WIP_F01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caledagileframework.com/wp-content/uploads/2018/04/6-Visualize-and-limit-WIP_F01_W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096250" cy="3314700"/>
                    </a:xfrm>
                    <a:prstGeom prst="rect">
                      <a:avLst/>
                    </a:prstGeom>
                    <a:noFill/>
                    <a:ln>
                      <a:noFill/>
                    </a:ln>
                  </pic:spPr>
                </pic:pic>
              </a:graphicData>
            </a:graphic>
          </wp:inline>
        </w:drawing>
      </w:r>
      <w:r w:rsidRPr="0087550D">
        <w:rPr>
          <w:rFonts w:ascii="Helvetica" w:eastAsia="Times New Roman" w:hAnsi="Helvetica" w:cs="Helvetica"/>
          <w:color w:val="333333"/>
          <w:sz w:val="21"/>
          <w:szCs w:val="21"/>
        </w:rPr>
        <w:t>Figure 1. An example Kanban board showing the steps in a process and WIP limits for each step</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Kanban board illustrates the total amount of work in process and the state of each work item. It also serves as an initial process diagnostic, showing the current bottlenecks. Often, simply visualizing the current volume of work is the wake-up call that causes practitioners to start addressing the systemic problems of too much work and too little flow.</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next step is to start balancing the amount of WIP against the available development capacity. This is done by establishing—and continually adjusting—WIP limits for the relevant states. Simply, when any workflow state reaches its WIP limit, no new work is taken on. This matches demand to capacity and increases flow through the system.</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Limiting WIP, however, requires knowledge, discipline, and commitment. It may even seem counterintuitive to those who believe that the more work you put into the system, the more you get out. That can be true up to the point of nearly full capacity, but thereafter, the system becomes turbulent and throughput decreases. There is no substitute for effectively managing WIP.</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8" w:name="_Toc11848036"/>
      <w:r w:rsidRPr="0087550D">
        <w:rPr>
          <w:rFonts w:ascii="inherit" w:eastAsia="Times New Roman" w:hAnsi="inherit" w:cs="Helvetica"/>
          <w:color w:val="333333"/>
          <w:sz w:val="36"/>
          <w:szCs w:val="36"/>
        </w:rPr>
        <w:t>Reduce Batch Size</w:t>
      </w:r>
      <w:bookmarkEnd w:id="48"/>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Another way to reduce WIP and improve flow is to decrease the batch sizes of the work—the requirements, designs, code, tests, and other work items that move through the system. Small batches go through the system more quickly and with less variability, which fosters faster learning. The reason for the faster speed is obvious. The reduced variability </w:t>
      </w:r>
      <w:r w:rsidRPr="0087550D">
        <w:rPr>
          <w:rFonts w:ascii="Open Sans" w:eastAsia="Times New Roman" w:hAnsi="Open Sans" w:cs="Times New Roman"/>
          <w:color w:val="3D3D3D"/>
          <w:spacing w:val="11"/>
          <w:sz w:val="21"/>
          <w:szCs w:val="21"/>
        </w:rPr>
        <w:lastRenderedPageBreak/>
        <w:t xml:space="preserve">results from the smaller number of items in the batch. Since each item has some variability, the accumulation of </w:t>
      </w:r>
      <w:proofErr w:type="gramStart"/>
      <w:r w:rsidRPr="0087550D">
        <w:rPr>
          <w:rFonts w:ascii="Open Sans" w:eastAsia="Times New Roman" w:hAnsi="Open Sans" w:cs="Times New Roman"/>
          <w:color w:val="3D3D3D"/>
          <w:spacing w:val="11"/>
          <w:sz w:val="21"/>
          <w:szCs w:val="21"/>
        </w:rPr>
        <w:t>a large number of</w:t>
      </w:r>
      <w:proofErr w:type="gramEnd"/>
      <w:r w:rsidRPr="0087550D">
        <w:rPr>
          <w:rFonts w:ascii="Open Sans" w:eastAsia="Times New Roman" w:hAnsi="Open Sans" w:cs="Times New Roman"/>
          <w:color w:val="3D3D3D"/>
          <w:spacing w:val="11"/>
          <w:sz w:val="21"/>
          <w:szCs w:val="21"/>
        </w:rPr>
        <w:t xml:space="preserve"> items has more variability.</w:t>
      </w:r>
    </w:p>
    <w:p w:rsidR="007F16AB" w:rsidRPr="0087550D" w:rsidRDefault="007F16AB" w:rsidP="007F16AB">
      <w:pPr>
        <w:spacing w:after="0" w:line="0" w:lineRule="auto"/>
        <w:textAlignment w:val="baseline"/>
        <w:rPr>
          <w:rFonts w:ascii="Helvetica" w:eastAsia="Times New Roman" w:hAnsi="Helvetica" w:cs="Helvetica"/>
          <w:color w:val="333333"/>
          <w:sz w:val="21"/>
          <w:szCs w:val="21"/>
        </w:rPr>
      </w:pPr>
      <w:r w:rsidRPr="0087550D">
        <w:rPr>
          <w:rFonts w:ascii="Helvetica" w:eastAsia="Times New Roman" w:hAnsi="Helvetica" w:cs="Helvetica"/>
          <w:noProof/>
          <w:color w:val="333333"/>
          <w:sz w:val="21"/>
          <w:szCs w:val="21"/>
        </w:rPr>
        <w:drawing>
          <wp:inline distT="0" distB="0" distL="0" distR="0" wp14:anchorId="34BBF797" wp14:editId="2A1631CD">
            <wp:extent cx="6553200" cy="4714875"/>
            <wp:effectExtent l="0" t="0" r="0" b="9525"/>
            <wp:docPr id="37" name="Picture 37" descr="https://www.scaledagileframework.com/wp-content/uploads/2018/08/Visualize-and-Limit-WIP_F02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caledagileframework.com/wp-content/uploads/2018/08/Visualize-and-Limit-WIP_F02_web.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53200" cy="4714875"/>
                    </a:xfrm>
                    <a:prstGeom prst="rect">
                      <a:avLst/>
                    </a:prstGeom>
                    <a:noFill/>
                    <a:ln>
                      <a:noFill/>
                    </a:ln>
                  </pic:spPr>
                </pic:pic>
              </a:graphicData>
            </a:graphic>
          </wp:inline>
        </w:drawing>
      </w:r>
      <w:r w:rsidRPr="0087550D">
        <w:rPr>
          <w:rFonts w:ascii="Helvetica" w:eastAsia="Times New Roman" w:hAnsi="Helvetica" w:cs="Helvetica"/>
          <w:color w:val="333333"/>
          <w:sz w:val="21"/>
          <w:szCs w:val="21"/>
        </w:rPr>
        <w:t>Figure 2. U-curve optimization for batch size</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 economically optimal batch size depends on both the holding cost (the cost for delayed feedback, inventory decay, and delayed value delivery) and the transaction cost (the cost of preparing and implementing the batch). Figure 2 illustrates the u-curve optimization for batch size [1].</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To improve the economics of handling smaller batches—and thus increase throughput—teams must focus on reducing the transaction costs of any batch. This typically involves increasing the attention to and investment in infrastructure and automation, including things such as continuous integration, automating the build environment, automated regression testing and more. (This is a primary purpose of implementing </w:t>
      </w:r>
      <w:hyperlink r:id="rId180" w:tgtFrame="_blank" w:history="1">
        <w:r w:rsidRPr="0087550D">
          <w:rPr>
            <w:rFonts w:ascii="Open Sans" w:eastAsia="Times New Roman" w:hAnsi="Open Sans" w:cs="Times New Roman"/>
            <w:color w:val="E17400"/>
            <w:spacing w:val="11"/>
            <w:sz w:val="21"/>
            <w:szCs w:val="21"/>
          </w:rPr>
          <w:t>DevOps</w:t>
        </w:r>
      </w:hyperlink>
      <w:r w:rsidRPr="0087550D">
        <w:rPr>
          <w:rFonts w:ascii="Open Sans" w:eastAsia="Times New Roman" w:hAnsi="Open Sans" w:cs="Times New Roman"/>
          <w:color w:val="3D3D3D"/>
          <w:spacing w:val="11"/>
          <w:sz w:val="21"/>
          <w:szCs w:val="21"/>
        </w:rPr>
        <w:t>.)</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49" w:name="_Toc11848037"/>
      <w:r w:rsidRPr="0087550D">
        <w:rPr>
          <w:rFonts w:ascii="inherit" w:eastAsia="Times New Roman" w:hAnsi="inherit" w:cs="Helvetica"/>
          <w:color w:val="333333"/>
          <w:sz w:val="36"/>
          <w:szCs w:val="36"/>
        </w:rPr>
        <w:t>Manage Queue Lengths</w:t>
      </w:r>
      <w:bookmarkEnd w:id="49"/>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lastRenderedPageBreak/>
        <w:t>The third method of achieving flow is to manage queue lengths. Little’s Law—the seminal law of queuing theory—tells us that the average wait time for service from a system equals the ratio of the average queue length divided by the average processing rate. (While this might sound complicated, even the line at Starbucks illustrates that.) Therefore, assuming any average processing rate, the longer the queue, the longer the wait. Simply, reducing queue length decreases delays, reduces waste, increases flow and improves predictability of outcomes.</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 xml:space="preserve">For solution development, this means that the longer the queue of committed work awaiting implementation by the team, the longer the wait time, no matter how efficient the team. So, for faster service, the length of the queue must be </w:t>
      </w:r>
      <w:proofErr w:type="gramStart"/>
      <w:r w:rsidRPr="0087550D">
        <w:rPr>
          <w:rFonts w:ascii="Open Sans" w:eastAsia="Times New Roman" w:hAnsi="Open Sans" w:cs="Times New Roman"/>
          <w:color w:val="3D3D3D"/>
          <w:spacing w:val="11"/>
          <w:sz w:val="21"/>
          <w:szCs w:val="21"/>
        </w:rPr>
        <w:t>reduced</w:t>
      </w:r>
      <w:proofErr w:type="gramEnd"/>
      <w:r w:rsidRPr="0087550D">
        <w:rPr>
          <w:rFonts w:ascii="Open Sans" w:eastAsia="Times New Roman" w:hAnsi="Open Sans" w:cs="Times New Roman"/>
          <w:color w:val="3D3D3D"/>
          <w:spacing w:val="11"/>
          <w:sz w:val="21"/>
          <w:szCs w:val="21"/>
        </w:rPr>
        <w:t xml:space="preserve"> or the processing rate must be increased. While increasing the processing rate (more efficient development and test practices, automation, etc.) is a consistent and common goal, the fastest method to reduce wait time is to reduce the queue length. As illustrated in Figure 1, visualizing the work helps immensely.</w:t>
      </w:r>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Here are some additional tips:</w:t>
      </w:r>
    </w:p>
    <w:p w:rsidR="007F16AB" w:rsidRPr="0087550D" w:rsidRDefault="007F16AB" w:rsidP="007F16AB">
      <w:pPr>
        <w:numPr>
          <w:ilvl w:val="0"/>
          <w:numId w:val="2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b/>
          <w:bCs/>
          <w:color w:val="264362"/>
          <w:spacing w:val="11"/>
          <w:sz w:val="21"/>
          <w:szCs w:val="21"/>
        </w:rPr>
        <w:t>Keep team and program backlogs short and largely uncommitted.</w:t>
      </w:r>
      <w:r w:rsidRPr="0087550D">
        <w:rPr>
          <w:rFonts w:ascii="Open Sans" w:eastAsia="Times New Roman" w:hAnsi="Open Sans" w:cs="Helvetica"/>
          <w:color w:val="264362"/>
          <w:spacing w:val="11"/>
          <w:sz w:val="21"/>
          <w:szCs w:val="21"/>
        </w:rPr>
        <w:t xml:space="preserve"> This allows new, higher priority work to enter and leave the system with less wait time.</w:t>
      </w:r>
    </w:p>
    <w:p w:rsidR="007F16AB" w:rsidRPr="0087550D" w:rsidRDefault="007F16AB" w:rsidP="007F16AB">
      <w:pPr>
        <w:numPr>
          <w:ilvl w:val="0"/>
          <w:numId w:val="2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b/>
          <w:bCs/>
          <w:color w:val="264362"/>
          <w:spacing w:val="11"/>
          <w:sz w:val="21"/>
          <w:szCs w:val="21"/>
        </w:rPr>
        <w:t>Establish WIP limits for each process step.</w:t>
      </w:r>
      <w:r w:rsidRPr="0087550D">
        <w:rPr>
          <w:rFonts w:ascii="Open Sans" w:eastAsia="Times New Roman" w:hAnsi="Open Sans" w:cs="Helvetica"/>
          <w:color w:val="264362"/>
          <w:spacing w:val="11"/>
          <w:sz w:val="21"/>
          <w:szCs w:val="21"/>
        </w:rPr>
        <w:t xml:space="preserve"> This means that the length of the queue in front of any one state is limited to the WIP limit.</w:t>
      </w:r>
    </w:p>
    <w:p w:rsidR="007F16AB" w:rsidRPr="0087550D" w:rsidRDefault="007F16AB" w:rsidP="007F16AB">
      <w:pPr>
        <w:numPr>
          <w:ilvl w:val="0"/>
          <w:numId w:val="25"/>
        </w:numPr>
        <w:spacing w:before="100" w:beforeAutospacing="1" w:after="100" w:afterAutospacing="1" w:line="330" w:lineRule="atLeast"/>
        <w:textAlignment w:val="baseline"/>
        <w:rPr>
          <w:rFonts w:ascii="Open Sans" w:eastAsia="Times New Roman" w:hAnsi="Open Sans" w:cs="Helvetica"/>
          <w:color w:val="264362"/>
          <w:spacing w:val="11"/>
          <w:sz w:val="21"/>
          <w:szCs w:val="21"/>
        </w:rPr>
      </w:pPr>
      <w:r w:rsidRPr="0087550D">
        <w:rPr>
          <w:rFonts w:ascii="Open Sans" w:eastAsia="Times New Roman" w:hAnsi="Open Sans" w:cs="Helvetica"/>
          <w:b/>
          <w:bCs/>
          <w:color w:val="264362"/>
          <w:spacing w:val="11"/>
          <w:sz w:val="21"/>
          <w:szCs w:val="21"/>
        </w:rPr>
        <w:t>Be especially careful of large, long-term commitments. </w:t>
      </w:r>
      <w:r w:rsidRPr="0087550D">
        <w:rPr>
          <w:rFonts w:ascii="Open Sans" w:eastAsia="Times New Roman" w:hAnsi="Open Sans" w:cs="Helvetica"/>
          <w:color w:val="264362"/>
          <w:spacing w:val="11"/>
          <w:sz w:val="21"/>
          <w:szCs w:val="21"/>
        </w:rPr>
        <w:t xml:space="preserve"> It’s always tempting to </w:t>
      </w:r>
      <w:proofErr w:type="gramStart"/>
      <w:r w:rsidRPr="0087550D">
        <w:rPr>
          <w:rFonts w:ascii="Open Sans" w:eastAsia="Times New Roman" w:hAnsi="Open Sans" w:cs="Helvetica"/>
          <w:color w:val="264362"/>
          <w:spacing w:val="11"/>
          <w:sz w:val="21"/>
          <w:szCs w:val="21"/>
        </w:rPr>
        <w:t>look into</w:t>
      </w:r>
      <w:proofErr w:type="gramEnd"/>
      <w:r w:rsidRPr="0087550D">
        <w:rPr>
          <w:rFonts w:ascii="Open Sans" w:eastAsia="Times New Roman" w:hAnsi="Open Sans" w:cs="Helvetica"/>
          <w:color w:val="264362"/>
          <w:spacing w:val="11"/>
          <w:sz w:val="21"/>
          <w:szCs w:val="21"/>
        </w:rPr>
        <w:t xml:space="preserve"> the future and make a long-range commitment which seems to satisfy the need for certainty about the future. But very long-term commitment increases the response time for new opportunities. In other words, every long-term commitment </w:t>
      </w:r>
      <w:r w:rsidRPr="0087550D">
        <w:rPr>
          <w:rFonts w:ascii="Open Sans" w:eastAsia="Times New Roman" w:hAnsi="Open Sans" w:cs="Helvetica"/>
          <w:i/>
          <w:iCs/>
          <w:color w:val="264362"/>
          <w:spacing w:val="11"/>
          <w:sz w:val="21"/>
          <w:szCs w:val="21"/>
        </w:rPr>
        <w:t>decreases</w:t>
      </w:r>
      <w:r w:rsidRPr="0087550D">
        <w:rPr>
          <w:rFonts w:ascii="Open Sans" w:eastAsia="Times New Roman" w:hAnsi="Open Sans" w:cs="Helvetica"/>
          <w:color w:val="264362"/>
          <w:spacing w:val="11"/>
          <w:sz w:val="21"/>
          <w:szCs w:val="21"/>
        </w:rPr>
        <w:t xml:space="preserve"> the agility of the enterprise.</w:t>
      </w:r>
    </w:p>
    <w:p w:rsidR="007F16AB" w:rsidRPr="0087550D" w:rsidRDefault="007F16AB" w:rsidP="007F16AB">
      <w:pPr>
        <w:spacing w:after="0" w:line="480" w:lineRule="atLeast"/>
        <w:textAlignment w:val="baseline"/>
        <w:outlineLvl w:val="2"/>
        <w:rPr>
          <w:rFonts w:ascii="inherit" w:eastAsia="Times New Roman" w:hAnsi="inherit" w:cs="Helvetica"/>
          <w:color w:val="333333"/>
          <w:sz w:val="36"/>
          <w:szCs w:val="36"/>
        </w:rPr>
      </w:pPr>
      <w:bookmarkStart w:id="50" w:name="_Toc11848038"/>
      <w:r w:rsidRPr="0087550D">
        <w:rPr>
          <w:rFonts w:ascii="inherit" w:eastAsia="Times New Roman" w:hAnsi="inherit" w:cs="Helvetica"/>
          <w:color w:val="333333"/>
          <w:sz w:val="36"/>
          <w:szCs w:val="36"/>
        </w:rPr>
        <w:t>Summary</w:t>
      </w:r>
      <w:bookmarkEnd w:id="50"/>
    </w:p>
    <w:p w:rsidR="007F16AB" w:rsidRPr="0087550D" w:rsidRDefault="007F16AB" w:rsidP="007F16AB">
      <w:pPr>
        <w:spacing w:before="300" w:after="300" w:line="330" w:lineRule="atLeast"/>
        <w:textAlignment w:val="baseline"/>
        <w:rPr>
          <w:rFonts w:ascii="Open Sans" w:eastAsia="Times New Roman" w:hAnsi="Open Sans" w:cs="Times New Roman"/>
          <w:color w:val="3D3D3D"/>
          <w:spacing w:val="11"/>
          <w:sz w:val="21"/>
          <w:szCs w:val="21"/>
        </w:rPr>
      </w:pPr>
      <w:r w:rsidRPr="0087550D">
        <w:rPr>
          <w:rFonts w:ascii="Open Sans" w:eastAsia="Times New Roman" w:hAnsi="Open Sans" w:cs="Times New Roman"/>
          <w:color w:val="3D3D3D"/>
          <w:spacing w:val="11"/>
          <w:sz w:val="21"/>
          <w:szCs w:val="21"/>
        </w:rPr>
        <w:t>These three primary mechanisms for implementing flow—visualizing and limiting WIP, reducing the batch sizes of work, and managing queue lengths—increase throughput and accelerate value delivery</w:t>
      </w:r>
      <w:r w:rsidRPr="0087550D">
        <w:rPr>
          <w:rFonts w:ascii="Open Sans" w:eastAsia="Times New Roman" w:hAnsi="Open Sans" w:cs="Times New Roman"/>
          <w:i/>
          <w:iCs/>
          <w:color w:val="3D3D3D"/>
          <w:spacing w:val="11"/>
          <w:sz w:val="21"/>
          <w:szCs w:val="21"/>
        </w:rPr>
        <w:t xml:space="preserve">. </w:t>
      </w:r>
      <w:r w:rsidRPr="0087550D">
        <w:rPr>
          <w:rFonts w:ascii="Open Sans" w:eastAsia="Times New Roman" w:hAnsi="Open Sans" w:cs="Times New Roman"/>
          <w:color w:val="3D3D3D"/>
          <w:spacing w:val="11"/>
          <w:sz w:val="21"/>
          <w:szCs w:val="21"/>
        </w:rPr>
        <w:t>Implementing them gives people a sense of control over the process, and triggers fast and measurable improvements in customer satisfaction and employee engagement</w:t>
      </w:r>
    </w:p>
    <w:p w:rsidR="007F16AB" w:rsidRDefault="007F16AB" w:rsidP="007F16AB">
      <w:pPr>
        <w:spacing w:after="0" w:line="480" w:lineRule="atLeast"/>
        <w:textAlignment w:val="baseline"/>
        <w:outlineLvl w:val="2"/>
      </w:pPr>
      <w:bookmarkStart w:id="51" w:name="_Toc11848039"/>
      <w:r w:rsidRPr="0087550D">
        <w:rPr>
          <w:rFonts w:ascii="inherit" w:eastAsia="Times New Roman" w:hAnsi="inherit" w:cs="Helvetica"/>
          <w:color w:val="333333"/>
          <w:sz w:val="36"/>
          <w:szCs w:val="36"/>
        </w:rPr>
        <w:t>Section 2</w:t>
      </w:r>
      <w:bookmarkEnd w:id="51"/>
      <w:r>
        <w:t xml:space="preserve"> </w:t>
      </w:r>
    </w:p>
    <w:p w:rsidR="007F16AB" w:rsidRDefault="007F16AB" w:rsidP="007F16AB">
      <w:pPr>
        <w:spacing w:after="0" w:line="480" w:lineRule="atLeast"/>
        <w:textAlignment w:val="baseline"/>
        <w:outlineLvl w:val="2"/>
      </w:pPr>
    </w:p>
    <w:p w:rsidR="007F16AB" w:rsidRDefault="007F16AB" w:rsidP="007F16AB">
      <w:pPr>
        <w:pStyle w:val="Default"/>
        <w:rPr>
          <w:color w:val="auto"/>
        </w:rPr>
      </w:pPr>
    </w:p>
    <w:p w:rsidR="007F16AB" w:rsidRDefault="007F16AB" w:rsidP="007F16AB">
      <w:pPr>
        <w:pStyle w:val="Default"/>
        <w:numPr>
          <w:ilvl w:val="0"/>
          <w:numId w:val="26"/>
        </w:numPr>
        <w:rPr>
          <w:sz w:val="22"/>
          <w:szCs w:val="22"/>
        </w:rPr>
      </w:pPr>
      <w:proofErr w:type="spellStart"/>
      <w:r>
        <w:rPr>
          <w:i/>
          <w:iCs/>
          <w:sz w:val="22"/>
          <w:szCs w:val="22"/>
        </w:rPr>
        <w:t>SAFe</w:t>
      </w:r>
      <w:proofErr w:type="spellEnd"/>
      <w:r>
        <w:rPr>
          <w:i/>
          <w:iCs/>
          <w:sz w:val="22"/>
          <w:szCs w:val="22"/>
        </w:rPr>
        <w:t xml:space="preserve"> for Teams Student Workbook </w:t>
      </w:r>
      <w:r>
        <w:rPr>
          <w:sz w:val="22"/>
          <w:szCs w:val="22"/>
        </w:rPr>
        <w:t xml:space="preserve">(available only from taking the course): materials and exercises from lesson 2 </w:t>
      </w:r>
    </w:p>
    <w:p w:rsidR="007F16AB" w:rsidRDefault="007F16AB" w:rsidP="007F16AB">
      <w:pPr>
        <w:pStyle w:val="Default"/>
        <w:numPr>
          <w:ilvl w:val="0"/>
          <w:numId w:val="26"/>
        </w:numPr>
        <w:rPr>
          <w:sz w:val="22"/>
          <w:szCs w:val="22"/>
        </w:rPr>
      </w:pPr>
      <w:r>
        <w:rPr>
          <w:sz w:val="22"/>
          <w:szCs w:val="22"/>
        </w:rPr>
        <w:t xml:space="preserve">• www.scaledagileframework.com/agile-release-train/  </w:t>
      </w:r>
    </w:p>
    <w:p w:rsidR="007F16AB" w:rsidRDefault="007F16AB" w:rsidP="007F16AB">
      <w:pPr>
        <w:pStyle w:val="Default"/>
        <w:numPr>
          <w:ilvl w:val="0"/>
          <w:numId w:val="26"/>
        </w:numPr>
        <w:rPr>
          <w:sz w:val="22"/>
          <w:szCs w:val="22"/>
        </w:rPr>
      </w:pPr>
      <w:r>
        <w:rPr>
          <w:sz w:val="22"/>
          <w:szCs w:val="22"/>
        </w:rPr>
        <w:t xml:space="preserve">• www.scaledagileframework.com/release-train-engineer-and-value-stream-engineer/ </w:t>
      </w:r>
    </w:p>
    <w:p w:rsidR="007F16AB" w:rsidRDefault="007F16AB" w:rsidP="007F16AB">
      <w:pPr>
        <w:spacing w:after="0" w:line="480" w:lineRule="atLeast"/>
        <w:textAlignment w:val="baseline"/>
        <w:outlineLvl w:val="2"/>
      </w:pPr>
      <w:bookmarkStart w:id="52" w:name="_Toc11848040"/>
      <w:r>
        <w:t>Sections copied above</w:t>
      </w:r>
      <w:bookmarkEnd w:id="52"/>
      <w:r>
        <w:t xml:space="preserve"> </w:t>
      </w:r>
    </w:p>
    <w:p w:rsidR="007F16AB" w:rsidRDefault="007F16AB" w:rsidP="007F16AB">
      <w:pPr>
        <w:spacing w:after="0" w:line="480" w:lineRule="atLeast"/>
        <w:textAlignment w:val="baseline"/>
        <w:outlineLvl w:val="2"/>
      </w:pPr>
      <w:bookmarkStart w:id="53" w:name="_Toc11848041"/>
      <w:r w:rsidRPr="0087550D">
        <w:rPr>
          <w:rFonts w:ascii="inherit" w:eastAsia="Times New Roman" w:hAnsi="inherit" w:cs="Helvetica"/>
          <w:color w:val="333333"/>
          <w:sz w:val="36"/>
          <w:szCs w:val="36"/>
        </w:rPr>
        <w:t>Section</w:t>
      </w:r>
      <w:r>
        <w:rPr>
          <w:rFonts w:ascii="inherit" w:eastAsia="Times New Roman" w:hAnsi="inherit" w:cs="Helvetica"/>
          <w:color w:val="333333"/>
          <w:sz w:val="36"/>
          <w:szCs w:val="36"/>
        </w:rPr>
        <w:t xml:space="preserve"> 3</w:t>
      </w:r>
      <w:bookmarkEnd w:id="53"/>
      <w:r>
        <w:t xml:space="preserve"> </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Stories act as a ‘pidgin language,’ where both sides (users and developers) can agree enough to work together effectively.</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—Bill Wake, co-inventor of Extreme Programming</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54" w:name="_Toc11848042"/>
      <w:r>
        <w:rPr>
          <w:rFonts w:ascii="inherit" w:hAnsi="inherit" w:cs="Helvetica"/>
          <w:color w:val="333333"/>
          <w:kern w:val="36"/>
          <w:sz w:val="54"/>
          <w:szCs w:val="54"/>
        </w:rPr>
        <w:t>Story</w:t>
      </w:r>
      <w:bookmarkEnd w:id="54"/>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Style w:val="Emphasis"/>
          <w:rFonts w:ascii="Open Sans" w:hAnsi="Open Sans"/>
          <w:color w:val="3D3D3D"/>
          <w:spacing w:val="11"/>
          <w:sz w:val="21"/>
          <w:szCs w:val="21"/>
        </w:rPr>
        <w:t>Stories</w:t>
      </w:r>
      <w:r>
        <w:rPr>
          <w:rFonts w:ascii="Open Sans" w:hAnsi="Open Sans"/>
          <w:color w:val="3D3D3D"/>
          <w:spacing w:val="11"/>
          <w:sz w:val="21"/>
          <w:szCs w:val="21"/>
        </w:rPr>
        <w:t xml:space="preserve"> are short descriptions of a small piece of desired functionality, written in the user’s language.  </w:t>
      </w:r>
      <w:hyperlink r:id="rId181" w:tgtFrame="_blank" w:history="1">
        <w:r>
          <w:rPr>
            <w:rFonts w:ascii="Open Sans" w:hAnsi="Open Sans"/>
            <w:color w:val="E17400"/>
            <w:spacing w:val="11"/>
            <w:sz w:val="21"/>
            <w:szCs w:val="21"/>
          </w:rPr>
          <w:t>Agile Teams</w:t>
        </w:r>
      </w:hyperlink>
      <w:r>
        <w:rPr>
          <w:rFonts w:ascii="Open Sans" w:hAnsi="Open Sans"/>
          <w:color w:val="3D3D3D"/>
          <w:spacing w:val="11"/>
          <w:sz w:val="21"/>
          <w:szCs w:val="21"/>
        </w:rPr>
        <w:t xml:space="preserve"> implement small, vertical slices of system functionality and are sized so they can be completed in a single </w:t>
      </w:r>
      <w:hyperlink r:id="rId182" w:tgtFrame="_blank" w:history="1">
        <w:r>
          <w:rPr>
            <w:rFonts w:ascii="Open Sans" w:hAnsi="Open Sans"/>
            <w:color w:val="E17400"/>
            <w:spacing w:val="11"/>
            <w:sz w:val="21"/>
            <w:szCs w:val="21"/>
          </w:rPr>
          <w:t>Iteration</w:t>
        </w:r>
      </w:hyperlink>
      <w:r>
        <w:rPr>
          <w:rFonts w:ascii="Open Sans" w:hAnsi="Open Sans"/>
          <w:color w:val="3D3D3D"/>
          <w:spacing w:val="11"/>
          <w:sz w:val="21"/>
          <w:szCs w:val="21"/>
        </w:rPr>
        <w: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Stories are the primary artifact used to define system behavior in Agile.</w:t>
      </w:r>
      <w:r>
        <w:rPr>
          <w:rStyle w:val="Emphasis"/>
          <w:rFonts w:ascii="Open Sans" w:hAnsi="Open Sans"/>
          <w:color w:val="3D3D3D"/>
          <w:spacing w:val="11"/>
          <w:sz w:val="21"/>
          <w:szCs w:val="21"/>
        </w:rPr>
        <w:t> </w:t>
      </w:r>
      <w:r>
        <w:rPr>
          <w:rFonts w:ascii="Open Sans" w:hAnsi="Open Sans"/>
          <w:color w:val="3D3D3D"/>
          <w:spacing w:val="11"/>
          <w:sz w:val="21"/>
          <w:szCs w:val="21"/>
        </w:rPr>
        <w:t>They’re not requirements. Instead, they’re short, simple descriptions of functionality usually told from the user’s perspective and written in their language. Each one is intended to enable the implementation of a small, vertical slice of system behavior that supports incremental development.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Stories provide just enough information for both business and technical people to understand the intent. Details are deferred until the story is ready to be implemented. Through acceptance criteria and acceptance tests, stories get more specific, helping to ensure system quality.</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User stories deliver functionality directly to the end user. </w:t>
      </w:r>
      <w:hyperlink r:id="rId183" w:tgtFrame="_blank" w:history="1">
        <w:r>
          <w:rPr>
            <w:rFonts w:ascii="Open Sans" w:hAnsi="Open Sans"/>
            <w:color w:val="E17400"/>
            <w:spacing w:val="11"/>
            <w:sz w:val="21"/>
            <w:szCs w:val="21"/>
          </w:rPr>
          <w:t>Enabler</w:t>
        </w:r>
      </w:hyperlink>
      <w:r>
        <w:rPr>
          <w:rFonts w:ascii="Open Sans" w:hAnsi="Open Sans"/>
          <w:color w:val="3D3D3D"/>
          <w:spacing w:val="11"/>
          <w:sz w:val="21"/>
          <w:szCs w:val="21"/>
        </w:rPr>
        <w:t xml:space="preserve"> stories bring visibility to the work items needed to support exploration, architecture, infrastructure, and compliance.</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55" w:name="_Toc11848043"/>
      <w:r>
        <w:rPr>
          <w:rFonts w:ascii="inherit" w:hAnsi="inherit" w:cs="Helvetica"/>
          <w:color w:val="333333"/>
          <w:kern w:val="36"/>
          <w:sz w:val="54"/>
          <w:szCs w:val="54"/>
        </w:rPr>
        <w:t>Details</w:t>
      </w:r>
      <w:bookmarkEnd w:id="55"/>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xml:space="preserve"> describes a four-tier hierarchy of artifacts that outline functional system behavior: </w:t>
      </w:r>
      <w:hyperlink r:id="rId184" w:tgtFrame="_blank" w:history="1">
        <w:r>
          <w:rPr>
            <w:rFonts w:ascii="Open Sans" w:hAnsi="Open Sans"/>
            <w:color w:val="E17400"/>
            <w:spacing w:val="11"/>
            <w:sz w:val="21"/>
            <w:szCs w:val="21"/>
          </w:rPr>
          <w:t>Epic</w:t>
        </w:r>
      </w:hyperlink>
      <w:r>
        <w:rPr>
          <w:rFonts w:ascii="Open Sans" w:hAnsi="Open Sans"/>
          <w:color w:val="3D3D3D"/>
          <w:spacing w:val="11"/>
          <w:sz w:val="21"/>
          <w:szCs w:val="21"/>
        </w:rPr>
        <w:t xml:space="preserve">, </w:t>
      </w:r>
      <w:hyperlink r:id="rId185" w:tgtFrame="_blank" w:history="1">
        <w:r>
          <w:rPr>
            <w:rFonts w:ascii="Open Sans" w:hAnsi="Open Sans"/>
            <w:color w:val="E17400"/>
            <w:spacing w:val="11"/>
            <w:sz w:val="21"/>
            <w:szCs w:val="21"/>
          </w:rPr>
          <w:t>Capability</w:t>
        </w:r>
      </w:hyperlink>
      <w:r>
        <w:rPr>
          <w:rFonts w:ascii="Open Sans" w:hAnsi="Open Sans"/>
          <w:color w:val="3D3D3D"/>
          <w:spacing w:val="11"/>
          <w:sz w:val="21"/>
          <w:szCs w:val="21"/>
        </w:rPr>
        <w:t xml:space="preserve">, </w:t>
      </w:r>
      <w:hyperlink r:id="rId186" w:tgtFrame="_blank" w:history="1">
        <w:r>
          <w:rPr>
            <w:rFonts w:ascii="Open Sans" w:hAnsi="Open Sans"/>
            <w:color w:val="E17400"/>
            <w:spacing w:val="11"/>
            <w:sz w:val="21"/>
            <w:szCs w:val="21"/>
          </w:rPr>
          <w:t>Feature</w:t>
        </w:r>
      </w:hyperlink>
      <w:r>
        <w:rPr>
          <w:rFonts w:ascii="Open Sans" w:hAnsi="Open Sans"/>
          <w:color w:val="3D3D3D"/>
          <w:spacing w:val="11"/>
          <w:sz w:val="21"/>
          <w:szCs w:val="21"/>
        </w:rPr>
        <w:t xml:space="preserve">, and story. Along with </w:t>
      </w:r>
      <w:hyperlink r:id="rId187" w:tgtFrame="_blank" w:history="1">
        <w:r>
          <w:rPr>
            <w:rFonts w:ascii="Open Sans" w:hAnsi="Open Sans"/>
            <w:color w:val="E17400"/>
            <w:spacing w:val="11"/>
            <w:sz w:val="21"/>
            <w:szCs w:val="21"/>
          </w:rPr>
          <w:t>Nonfunctional Requirements (NFRs)</w:t>
        </w:r>
      </w:hyperlink>
      <w:r>
        <w:rPr>
          <w:rFonts w:ascii="Open Sans" w:hAnsi="Open Sans"/>
          <w:color w:val="3D3D3D"/>
          <w:spacing w:val="11"/>
          <w:sz w:val="21"/>
          <w:szCs w:val="21"/>
        </w:rPr>
        <w:t xml:space="preserve">, these </w:t>
      </w:r>
      <w:r>
        <w:rPr>
          <w:rFonts w:ascii="Open Sans" w:hAnsi="Open Sans"/>
          <w:color w:val="3D3D3D"/>
          <w:spacing w:val="11"/>
          <w:sz w:val="21"/>
          <w:szCs w:val="21"/>
        </w:rPr>
        <w:lastRenderedPageBreak/>
        <w:t xml:space="preserve">Agile backlog items define the system and </w:t>
      </w:r>
      <w:hyperlink r:id="rId188" w:tgtFrame="_blank" w:history="1">
        <w:r>
          <w:rPr>
            <w:rFonts w:ascii="Open Sans" w:hAnsi="Open Sans"/>
            <w:color w:val="E17400"/>
            <w:spacing w:val="11"/>
            <w:sz w:val="21"/>
            <w:szCs w:val="21"/>
          </w:rPr>
          <w:t>Solution Intent</w:t>
        </w:r>
      </w:hyperlink>
      <w:r>
        <w:rPr>
          <w:rFonts w:ascii="Open Sans" w:hAnsi="Open Sans"/>
          <w:color w:val="3D3D3D"/>
          <w:spacing w:val="11"/>
          <w:sz w:val="21"/>
          <w:szCs w:val="21"/>
        </w:rPr>
        <w:t xml:space="preserve">, model system behavior, and build up the </w:t>
      </w:r>
      <w:hyperlink r:id="rId189" w:tgtFrame="_blank" w:history="1">
        <w:r>
          <w:rPr>
            <w:rFonts w:ascii="Open Sans" w:hAnsi="Open Sans"/>
            <w:color w:val="E17400"/>
            <w:spacing w:val="11"/>
            <w:sz w:val="21"/>
            <w:szCs w:val="21"/>
          </w:rPr>
          <w:t>Architectural Runway</w:t>
        </w:r>
      </w:hyperlink>
      <w:r>
        <w:rPr>
          <w:rFonts w:ascii="Open Sans" w:hAnsi="Open Sans"/>
          <w:color w:val="3D3D3D"/>
          <w:spacing w:val="11"/>
          <w:sz w:val="21"/>
          <w:szCs w:val="21"/>
        </w:rPr>
        <w: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Epics, Capabilities, Features, and enablers are used to describe the larger intended behavior. But the detailed implementation work is described through stories, which make up the </w:t>
      </w:r>
      <w:hyperlink r:id="rId190" w:tgtFrame="_blank" w:history="1">
        <w:r>
          <w:rPr>
            <w:rFonts w:ascii="Open Sans" w:hAnsi="Open Sans"/>
            <w:color w:val="E17400"/>
            <w:spacing w:val="11"/>
            <w:sz w:val="21"/>
            <w:szCs w:val="21"/>
          </w:rPr>
          <w:t>Team Backlog</w:t>
        </w:r>
      </w:hyperlink>
      <w:r>
        <w:rPr>
          <w:rFonts w:ascii="Open Sans" w:hAnsi="Open Sans"/>
          <w:color w:val="3D3D3D"/>
          <w:spacing w:val="11"/>
          <w:sz w:val="21"/>
          <w:szCs w:val="21"/>
        </w:rPr>
        <w:t xml:space="preserve">. Most stories emerge from business and enabler features in the </w:t>
      </w:r>
      <w:hyperlink r:id="rId191" w:tgtFrame="_blank" w:history="1">
        <w:r>
          <w:rPr>
            <w:rFonts w:ascii="Open Sans" w:hAnsi="Open Sans"/>
            <w:color w:val="E17400"/>
            <w:spacing w:val="11"/>
            <w:sz w:val="21"/>
            <w:szCs w:val="21"/>
          </w:rPr>
          <w:t>Program Backlog</w:t>
        </w:r>
      </w:hyperlink>
      <w:r>
        <w:rPr>
          <w:rFonts w:ascii="Open Sans" w:hAnsi="Open Sans"/>
          <w:color w:val="3D3D3D"/>
          <w:spacing w:val="11"/>
          <w:sz w:val="21"/>
          <w:szCs w:val="21"/>
        </w:rPr>
        <w:t>, but others come from the team’s local context.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Each story is a small, independent behavior that can be implemented incrementally and provides some value to the user or the </w:t>
      </w:r>
      <w:hyperlink r:id="rId192" w:tgtFrame="_blank" w:history="1">
        <w:r>
          <w:rPr>
            <w:rFonts w:ascii="Open Sans" w:hAnsi="Open Sans"/>
            <w:color w:val="E17400"/>
            <w:spacing w:val="11"/>
            <w:sz w:val="21"/>
            <w:szCs w:val="21"/>
          </w:rPr>
          <w:t>Solution</w:t>
        </w:r>
      </w:hyperlink>
      <w:r>
        <w:rPr>
          <w:rFonts w:ascii="Open Sans" w:hAnsi="Open Sans"/>
          <w:color w:val="3D3D3D"/>
          <w:spacing w:val="11"/>
          <w:sz w:val="21"/>
          <w:szCs w:val="21"/>
        </w:rPr>
        <w:t xml:space="preserve">. It’s a vertical slice of functionality to ensure that every iteration delivers new value. Stories are split into smaller </w:t>
      </w:r>
      <w:proofErr w:type="gramStart"/>
      <w:r>
        <w:rPr>
          <w:rFonts w:ascii="Open Sans" w:hAnsi="Open Sans"/>
          <w:color w:val="3D3D3D"/>
          <w:spacing w:val="11"/>
          <w:sz w:val="21"/>
          <w:szCs w:val="21"/>
        </w:rPr>
        <w:t>ones</w:t>
      </w:r>
      <w:proofErr w:type="gramEnd"/>
      <w:r>
        <w:rPr>
          <w:rFonts w:ascii="Open Sans" w:hAnsi="Open Sans"/>
          <w:color w:val="3D3D3D"/>
          <w:spacing w:val="11"/>
          <w:sz w:val="21"/>
          <w:szCs w:val="21"/>
        </w:rPr>
        <w:t xml:space="preserve"> so they can be completed in a single iteration (see the splitting stories section).</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Often, stories are first written on an index card or sticky note. The physical nature of the card creates a tangible relationship between the team, the story, and the user: it helps engage the entire team in story writing. Sticky notes offer other benefits as well: they help visualize work and can be readily placed on a wall or table, rearranged in sequence, and even passed off when necessary. Stories allow improved understanding of the scope and progress:</w:t>
      </w:r>
    </w:p>
    <w:p w:rsidR="007F16AB" w:rsidRDefault="007F16AB" w:rsidP="007F16AB">
      <w:pPr>
        <w:numPr>
          <w:ilvl w:val="0"/>
          <w:numId w:val="2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w:t>
      </w:r>
      <w:proofErr w:type="gramStart"/>
      <w:r>
        <w:rPr>
          <w:rFonts w:ascii="Open Sans" w:hAnsi="Open Sans" w:cs="Helvetica"/>
          <w:color w:val="264362"/>
          <w:spacing w:val="11"/>
          <w:sz w:val="21"/>
          <w:szCs w:val="21"/>
        </w:rPr>
        <w:t>Wow,</w:t>
      </w:r>
      <w:proofErr w:type="gramEnd"/>
      <w:r>
        <w:rPr>
          <w:rFonts w:ascii="Open Sans" w:hAnsi="Open Sans" w:cs="Helvetica"/>
          <w:color w:val="264362"/>
          <w:spacing w:val="11"/>
          <w:sz w:val="21"/>
          <w:szCs w:val="21"/>
        </w:rPr>
        <w:t xml:space="preserve"> look at all these stories I’m about to sign up for” (scope)</w:t>
      </w:r>
    </w:p>
    <w:p w:rsidR="007F16AB" w:rsidRDefault="007F16AB" w:rsidP="007F16AB">
      <w:pPr>
        <w:numPr>
          <w:ilvl w:val="0"/>
          <w:numId w:val="2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“Look at all the stories we accomplished in this iteration” (progress)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While anyone can write stories, approving them into the team backlog and accepting them into the system baseline are the responsibility of the </w:t>
      </w:r>
      <w:hyperlink r:id="rId193" w:tgtFrame="_blank" w:history="1">
        <w:r>
          <w:rPr>
            <w:rFonts w:ascii="Open Sans" w:hAnsi="Open Sans"/>
            <w:color w:val="E17400"/>
            <w:spacing w:val="11"/>
            <w:sz w:val="21"/>
            <w:szCs w:val="21"/>
          </w:rPr>
          <w:t>Product Owner</w:t>
        </w:r>
      </w:hyperlink>
      <w:r>
        <w:rPr>
          <w:rFonts w:ascii="Open Sans" w:hAnsi="Open Sans"/>
          <w:color w:val="3D3D3D"/>
          <w:spacing w:val="11"/>
          <w:sz w:val="21"/>
          <w:szCs w:val="21"/>
        </w:rPr>
        <w:t xml:space="preserve">. Of course, stickies don’t scale well across the </w:t>
      </w:r>
      <w:hyperlink r:id="rId194" w:tgtFrame="_blank" w:history="1">
        <w:r>
          <w:rPr>
            <w:rFonts w:ascii="Open Sans" w:hAnsi="Open Sans"/>
            <w:color w:val="E17400"/>
            <w:spacing w:val="11"/>
            <w:sz w:val="21"/>
            <w:szCs w:val="21"/>
          </w:rPr>
          <w:t>Enterprise</w:t>
        </w:r>
      </w:hyperlink>
      <w:r>
        <w:rPr>
          <w:rFonts w:ascii="Open Sans" w:hAnsi="Open Sans"/>
          <w:color w:val="3D3D3D"/>
          <w:spacing w:val="11"/>
          <w:sz w:val="21"/>
          <w:szCs w:val="21"/>
        </w:rPr>
        <w:t>, so stories often move quickly into Agile lifecycle management (ALM) tooling.</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There are two types of stories in </w:t>
      </w: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user stories and enabler stories, as described below.</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56" w:name="_Toc11848044"/>
      <w:r>
        <w:rPr>
          <w:rFonts w:ascii="inherit" w:hAnsi="inherit" w:cs="Helvetica"/>
          <w:color w:val="333333"/>
          <w:sz w:val="36"/>
          <w:szCs w:val="36"/>
        </w:rPr>
        <w:t>Sources of Stories</w:t>
      </w:r>
      <w:bookmarkEnd w:id="56"/>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Stories are typically driven by splitting business and enabler features, as Figure 1 illustrates.</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0814610" wp14:editId="6A699D51">
            <wp:extent cx="3571875" cy="4857750"/>
            <wp:effectExtent l="0" t="0" r="9525" b="0"/>
            <wp:docPr id="38" name="Picture 38" descr="https://www.scaledagileframework.com/wp-content/uploads/2018/04/Story_F01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caledagileframework.com/wp-content/uploads/2018/04/Story_F01_WP.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1875" cy="4857750"/>
                    </a:xfrm>
                    <a:prstGeom prst="rect">
                      <a:avLst/>
                    </a:prstGeom>
                    <a:noFill/>
                    <a:ln>
                      <a:noFill/>
                    </a:ln>
                  </pic:spPr>
                </pic:pic>
              </a:graphicData>
            </a:graphic>
          </wp:inline>
        </w:drawing>
      </w:r>
      <w:r>
        <w:rPr>
          <w:rFonts w:ascii="Helvetica" w:hAnsi="Helvetica" w:cs="Helvetica"/>
          <w:color w:val="333333"/>
          <w:sz w:val="21"/>
          <w:szCs w:val="21"/>
        </w:rPr>
        <w:t>Figure 1. Example of a business feature split into stories</w:t>
      </w:r>
    </w:p>
    <w:p w:rsidR="007F16AB" w:rsidRDefault="007F16AB" w:rsidP="007F16AB">
      <w:pPr>
        <w:spacing w:line="480" w:lineRule="atLeast"/>
        <w:textAlignment w:val="baseline"/>
        <w:outlineLvl w:val="2"/>
        <w:rPr>
          <w:rFonts w:ascii="inherit" w:hAnsi="inherit" w:cs="Helvetica"/>
          <w:color w:val="333333"/>
          <w:sz w:val="36"/>
          <w:szCs w:val="36"/>
        </w:rPr>
      </w:pPr>
      <w:bookmarkStart w:id="57" w:name="_Toc11848045"/>
      <w:r>
        <w:rPr>
          <w:rFonts w:ascii="inherit" w:hAnsi="inherit" w:cs="Helvetica"/>
          <w:color w:val="333333"/>
          <w:sz w:val="36"/>
          <w:szCs w:val="36"/>
        </w:rPr>
        <w:t>User Stories</w:t>
      </w:r>
      <w:bookmarkEnd w:id="57"/>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User stories are the primary means of expressing needed functionality. They largely replace the traditional requirements specification. (In some cases, however, they serve to explain and develop system behavior that’s later recorded to support compliance, traceability, or other needs.)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Because they focus on the user as the subject of interest, and not the system, user stories are value-centric. To support this, the recommended form of expression is the user-voice form, as follows: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As a (user role), I want (activity) to, so that (business value)</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By using this format, the teams are guided to understand who is using the system, what they are doing with it, and why they are doing it. Applying the ‘user voice’ format </w:t>
      </w:r>
      <w:r>
        <w:rPr>
          <w:rFonts w:ascii="Open Sans" w:hAnsi="Open Sans"/>
          <w:color w:val="3D3D3D"/>
          <w:spacing w:val="11"/>
          <w:sz w:val="21"/>
          <w:szCs w:val="21"/>
        </w:rPr>
        <w:lastRenderedPageBreak/>
        <w:t>routinely tends to increase the team’s domain competence; they come to better understand the real business needs of their user. Figure 2 provides an example.</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0C50D88" wp14:editId="52A503D4">
            <wp:extent cx="4762500" cy="1885950"/>
            <wp:effectExtent l="0" t="0" r="0" b="0"/>
            <wp:docPr id="39" name="Picture 39" descr="https://www.scaledagileframework.com/wp-content/uploads/2018/04/Story_F02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caledagileframework.com/wp-content/uploads/2018/04/Story_F02_WP.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2500" cy="1885950"/>
                    </a:xfrm>
                    <a:prstGeom prst="rect">
                      <a:avLst/>
                    </a:prstGeom>
                    <a:noFill/>
                    <a:ln>
                      <a:noFill/>
                    </a:ln>
                  </pic:spPr>
                </pic:pic>
              </a:graphicData>
            </a:graphic>
          </wp:inline>
        </w:drawing>
      </w:r>
      <w:r>
        <w:rPr>
          <w:rFonts w:ascii="Helvetica" w:hAnsi="Helvetica" w:cs="Helvetica"/>
          <w:color w:val="333333"/>
          <w:sz w:val="21"/>
          <w:szCs w:val="21"/>
        </w:rPr>
        <w:t>Figure 2. Example user story in user voice form</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‘Personas’ describe specific characteristics of representative users that help teams better understand their end user.  Example personas for the rider in Figure 2 could be a thrill-seeker ‘Jane’ and a timid rider ‘Bob’. Stories descriptions then reference these personas (As Jane I want…).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While the user story voice is the common case, not every system interacts with an end user. Sometimes the ‘user’ is a device (e.g., printer) or a system (e.g., transaction server). In these cases, the story can take on the form illustrated in Figure 3.</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F90CBBC" wp14:editId="10E4BE78">
            <wp:extent cx="4762500" cy="1857375"/>
            <wp:effectExtent l="0" t="0" r="0" b="9525"/>
            <wp:docPr id="40" name="Picture 40" descr="https://www.scaledagileframework.com/wp-content/uploads/2018/04/Story_F03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caledagileframework.com/wp-content/uploads/2018/04/Story_F03_W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r>
        <w:rPr>
          <w:rFonts w:ascii="Helvetica" w:hAnsi="Helvetica" w:cs="Helvetica"/>
          <w:color w:val="333333"/>
          <w:sz w:val="21"/>
          <w:szCs w:val="21"/>
        </w:rPr>
        <w:t>Figure 3. Example of a user story with a ‘system’ as a user</w:t>
      </w:r>
    </w:p>
    <w:p w:rsidR="007F16AB" w:rsidRDefault="007F16AB" w:rsidP="007F16AB">
      <w:pPr>
        <w:spacing w:line="480" w:lineRule="atLeast"/>
        <w:textAlignment w:val="baseline"/>
        <w:outlineLvl w:val="2"/>
        <w:rPr>
          <w:rFonts w:ascii="inherit" w:hAnsi="inherit" w:cs="Helvetica"/>
          <w:color w:val="333333"/>
          <w:sz w:val="36"/>
          <w:szCs w:val="36"/>
        </w:rPr>
      </w:pPr>
      <w:bookmarkStart w:id="58" w:name="_Toc11848046"/>
      <w:r>
        <w:rPr>
          <w:rFonts w:ascii="inherit" w:hAnsi="inherit" w:cs="Helvetica"/>
          <w:color w:val="333333"/>
          <w:sz w:val="36"/>
          <w:szCs w:val="36"/>
        </w:rPr>
        <w:t>Enabler Stories</w:t>
      </w:r>
      <w:bookmarkEnd w:id="58"/>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Teams may need to develop the architecture or infrastructure to implement some user stories or support components of the system. In this case, the story may not directly touch any end user. These are enabler stories and they support exploration, architecture, or infrastructure. Enabler stories can be expressed in technical rather than user-centric language, as Figure 4 illustrates.</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26BCCE6" wp14:editId="6CA05C15">
            <wp:extent cx="4762500" cy="1885950"/>
            <wp:effectExtent l="0" t="0" r="0" b="0"/>
            <wp:docPr id="41" name="Picture 41" descr="https://www.scaledagileframework.com/wp-content/uploads/2018/04/Story_F04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caledagileframework.com/wp-content/uploads/2018/04/Story_F04_WP.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0" cy="1885950"/>
                    </a:xfrm>
                    <a:prstGeom prst="rect">
                      <a:avLst/>
                    </a:prstGeom>
                    <a:noFill/>
                    <a:ln>
                      <a:noFill/>
                    </a:ln>
                  </pic:spPr>
                </pic:pic>
              </a:graphicData>
            </a:graphic>
          </wp:inline>
        </w:drawing>
      </w:r>
      <w:r>
        <w:rPr>
          <w:rFonts w:ascii="Helvetica" w:hAnsi="Helvetica" w:cs="Helvetica"/>
          <w:color w:val="333333"/>
          <w:sz w:val="21"/>
          <w:szCs w:val="21"/>
        </w:rPr>
        <w:t>Figure 4. Example enabler story</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Enabler stories may include any of the following:</w:t>
      </w:r>
    </w:p>
    <w:p w:rsidR="007F16AB" w:rsidRDefault="00C85670" w:rsidP="007F16AB">
      <w:pPr>
        <w:numPr>
          <w:ilvl w:val="0"/>
          <w:numId w:val="28"/>
        </w:numPr>
        <w:spacing w:before="100" w:beforeAutospacing="1" w:after="100" w:afterAutospacing="1" w:line="330" w:lineRule="atLeast"/>
        <w:textAlignment w:val="baseline"/>
        <w:rPr>
          <w:rFonts w:ascii="Open Sans" w:hAnsi="Open Sans" w:cs="Helvetica"/>
          <w:color w:val="264362"/>
          <w:spacing w:val="11"/>
          <w:sz w:val="21"/>
          <w:szCs w:val="21"/>
        </w:rPr>
      </w:pPr>
      <w:hyperlink r:id="rId199" w:tgtFrame="_blank" w:history="1">
        <w:r w:rsidR="007F16AB">
          <w:rPr>
            <w:rFonts w:ascii="Open Sans" w:hAnsi="Open Sans" w:cs="Helvetica"/>
            <w:color w:val="E17400"/>
            <w:spacing w:val="11"/>
            <w:sz w:val="21"/>
            <w:szCs w:val="21"/>
          </w:rPr>
          <w:t>Refactoring</w:t>
        </w:r>
      </w:hyperlink>
      <w:r w:rsidR="007F16AB">
        <w:rPr>
          <w:rFonts w:ascii="Open Sans" w:hAnsi="Open Sans" w:cs="Helvetica"/>
          <w:color w:val="264362"/>
          <w:spacing w:val="11"/>
          <w:sz w:val="21"/>
          <w:szCs w:val="21"/>
        </w:rPr>
        <w:t xml:space="preserve"> and </w:t>
      </w:r>
      <w:hyperlink r:id="rId200" w:tgtFrame="_blank" w:history="1">
        <w:r w:rsidR="007F16AB">
          <w:rPr>
            <w:rFonts w:ascii="Open Sans" w:hAnsi="Open Sans" w:cs="Helvetica"/>
            <w:color w:val="E17400"/>
            <w:spacing w:val="11"/>
            <w:sz w:val="21"/>
            <w:szCs w:val="21"/>
          </w:rPr>
          <w:t>Spikes</w:t>
        </w:r>
      </w:hyperlink>
      <w:r w:rsidR="007F16AB">
        <w:rPr>
          <w:rFonts w:ascii="Open Sans" w:hAnsi="Open Sans" w:cs="Helvetica"/>
          <w:color w:val="264362"/>
          <w:spacing w:val="11"/>
          <w:sz w:val="21"/>
          <w:szCs w:val="21"/>
        </w:rPr>
        <w:t xml:space="preserve"> (as traditionally defined in XP)</w:t>
      </w:r>
    </w:p>
    <w:p w:rsidR="007F16AB" w:rsidRDefault="007F16AB" w:rsidP="007F16AB">
      <w:pPr>
        <w:numPr>
          <w:ilvl w:val="0"/>
          <w:numId w:val="2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Building or improving development/deployment infrastructure</w:t>
      </w:r>
    </w:p>
    <w:p w:rsidR="007F16AB" w:rsidRDefault="007F16AB" w:rsidP="007F16AB">
      <w:pPr>
        <w:numPr>
          <w:ilvl w:val="0"/>
          <w:numId w:val="2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Running jobs that require human interaction (e.g., index 1 million web pages)</w:t>
      </w:r>
    </w:p>
    <w:p w:rsidR="007F16AB" w:rsidRDefault="007F16AB" w:rsidP="007F16AB">
      <w:pPr>
        <w:numPr>
          <w:ilvl w:val="0"/>
          <w:numId w:val="2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Creating required product or component configurations for different purposes</w:t>
      </w:r>
    </w:p>
    <w:p w:rsidR="007F16AB" w:rsidRDefault="007F16AB" w:rsidP="007F16AB">
      <w:pPr>
        <w:numPr>
          <w:ilvl w:val="0"/>
          <w:numId w:val="2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Verification of system qualities (e.g., performance and vulnerability testing)</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And, of course, enabler stories are demonstrated just like user stories, typically by showing the artifacts produced or via the user interface, stub, or mock-up.</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59" w:name="_Toc11848047"/>
      <w:r>
        <w:rPr>
          <w:rFonts w:ascii="inherit" w:hAnsi="inherit" w:cs="Helvetica"/>
          <w:color w:val="333333"/>
          <w:sz w:val="36"/>
          <w:szCs w:val="36"/>
        </w:rPr>
        <w:t>Writing Good Stories</w:t>
      </w:r>
      <w:bookmarkEnd w:id="59"/>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Good stories require multiple perspectives.  In agile, the entire team – Product Owner, developers, and testers – create a shared understanding of what to build to reduce rework and increase throughput. Teams collaborate using </w:t>
      </w:r>
      <w:hyperlink r:id="rId201" w:tgtFrame="_blank" w:history="1">
        <w:r>
          <w:rPr>
            <w:rFonts w:ascii="Open Sans" w:hAnsi="Open Sans"/>
            <w:color w:val="E17400"/>
            <w:spacing w:val="11"/>
            <w:sz w:val="21"/>
            <w:szCs w:val="21"/>
          </w:rPr>
          <w:t>Behavior-Driven Development</w:t>
        </w:r>
      </w:hyperlink>
      <w:r>
        <w:rPr>
          <w:rFonts w:ascii="Open Sans" w:hAnsi="Open Sans"/>
          <w:color w:val="3D3D3D"/>
          <w:spacing w:val="11"/>
          <w:sz w:val="21"/>
          <w:szCs w:val="21"/>
        </w:rPr>
        <w:t> (BDD) to define detailed acceptance tests that definitively describe each story.</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The 3Cs: Card, Conversation, Confirmation</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Ron Jeffries, one of the inventors of XP, is credited with describing the 3Cs of a story:</w:t>
      </w:r>
    </w:p>
    <w:p w:rsidR="007F16AB" w:rsidRDefault="007F16AB" w:rsidP="007F16AB">
      <w:pPr>
        <w:numPr>
          <w:ilvl w:val="0"/>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Card</w:t>
      </w:r>
      <w:r>
        <w:rPr>
          <w:rFonts w:ascii="Open Sans" w:hAnsi="Open Sans" w:cs="Helvetica"/>
          <w:color w:val="264362"/>
          <w:spacing w:val="11"/>
          <w:sz w:val="21"/>
          <w:szCs w:val="21"/>
        </w:rPr>
        <w:t xml:space="preserve"> – Represents capturing the statement of intent of the user story on an index card, sticky note, or tool. The use of index cards provides a physical relationship between the team and the story. The card size physically limits story length and premature suggestions for the specificity of system behavior. Cards also help the team ‘feel’ upcoming scope, as there is something materially different about holding ten cards in one’s hand versus looking at ten lines on a spreadsheet.</w:t>
      </w:r>
    </w:p>
    <w:p w:rsidR="007F16AB" w:rsidRDefault="007F16AB" w:rsidP="007F16AB">
      <w:pPr>
        <w:numPr>
          <w:ilvl w:val="0"/>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Conversation</w:t>
      </w:r>
      <w:r>
        <w:rPr>
          <w:rFonts w:ascii="Open Sans" w:hAnsi="Open Sans" w:cs="Helvetica"/>
          <w:color w:val="264362"/>
          <w:spacing w:val="11"/>
          <w:sz w:val="21"/>
          <w:szCs w:val="21"/>
        </w:rPr>
        <w:t xml:space="preserve"> – Represents a “promise for a conversation” about the story between the team, </w:t>
      </w:r>
      <w:hyperlink r:id="rId202" w:tgtFrame="_blank" w:history="1">
        <w:r>
          <w:rPr>
            <w:rFonts w:ascii="Open Sans" w:hAnsi="Open Sans" w:cs="Helvetica"/>
            <w:color w:val="E17400"/>
            <w:spacing w:val="11"/>
            <w:sz w:val="21"/>
            <w:szCs w:val="21"/>
          </w:rPr>
          <w:t>Customer</w:t>
        </w:r>
      </w:hyperlink>
      <w:r>
        <w:rPr>
          <w:rFonts w:ascii="Open Sans" w:hAnsi="Open Sans" w:cs="Helvetica"/>
          <w:color w:val="264362"/>
          <w:spacing w:val="11"/>
          <w:sz w:val="21"/>
          <w:szCs w:val="21"/>
        </w:rPr>
        <w:t xml:space="preserve">/user, PO, and other stakeholders. The discussion is necessary </w:t>
      </w:r>
      <w:r>
        <w:rPr>
          <w:rFonts w:ascii="Open Sans" w:hAnsi="Open Sans" w:cs="Helvetica"/>
          <w:color w:val="264362"/>
          <w:spacing w:val="11"/>
          <w:sz w:val="21"/>
          <w:szCs w:val="21"/>
        </w:rPr>
        <w:lastRenderedPageBreak/>
        <w:t xml:space="preserve">to determine more detailed behavior required to implement the intent. The conversation may spawn additional specificity in the form of attachments to the user story (e.g., mock-up, prototype, spreadsheet, algorithm, timing diagram). The conversation spans all steps in the story life cycle: </w:t>
      </w:r>
    </w:p>
    <w:p w:rsidR="007F16AB" w:rsidRDefault="007F16AB" w:rsidP="007F16AB">
      <w:pPr>
        <w:numPr>
          <w:ilvl w:val="1"/>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Backlog refinement</w:t>
      </w:r>
    </w:p>
    <w:p w:rsidR="007F16AB" w:rsidRDefault="007F16AB" w:rsidP="007F16AB">
      <w:pPr>
        <w:numPr>
          <w:ilvl w:val="1"/>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Planning</w:t>
      </w:r>
    </w:p>
    <w:p w:rsidR="007F16AB" w:rsidRDefault="007F16AB" w:rsidP="007F16AB">
      <w:pPr>
        <w:numPr>
          <w:ilvl w:val="1"/>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Implementation</w:t>
      </w:r>
    </w:p>
    <w:p w:rsidR="007F16AB" w:rsidRDefault="007F16AB" w:rsidP="007F16AB">
      <w:pPr>
        <w:numPr>
          <w:ilvl w:val="1"/>
          <w:numId w:val="2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Demo</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These discussions provide a shared understanding of scope that formal documentation does not provide. Specification by example replaced overly detailed documentation of functionality. Conversations also help uncover gaps in user scenarios and NFRs.</w:t>
      </w:r>
    </w:p>
    <w:p w:rsidR="007F16AB" w:rsidRDefault="007F16AB" w:rsidP="007F16AB">
      <w:pPr>
        <w:numPr>
          <w:ilvl w:val="0"/>
          <w:numId w:val="30"/>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Confirmation</w:t>
      </w:r>
      <w:r>
        <w:rPr>
          <w:rFonts w:ascii="Open Sans" w:hAnsi="Open Sans" w:cs="Helvetica"/>
          <w:color w:val="264362"/>
          <w:spacing w:val="11"/>
          <w:sz w:val="21"/>
          <w:szCs w:val="21"/>
        </w:rPr>
        <w:t xml:space="preserve"> – The acceptance criteria provide the information needed to ensure that the story is implemented correctly and covers the relevant functional and NFRs. Figure 5 provides an example. Some teams often use the confirmation section of the story card to write down what they will demo.</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EF98B3C" wp14:editId="265F7582">
            <wp:extent cx="4762500" cy="2733675"/>
            <wp:effectExtent l="0" t="0" r="0" b="9525"/>
            <wp:docPr id="42" name="Picture 42" descr="https://www.scaledagileframework.com/wp-content/uploads/2018/04/Story_F05_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caledagileframework.com/wp-content/uploads/2018/04/Story_F05_WP.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2500" cy="2733675"/>
                    </a:xfrm>
                    <a:prstGeom prst="rect">
                      <a:avLst/>
                    </a:prstGeom>
                    <a:noFill/>
                    <a:ln>
                      <a:noFill/>
                    </a:ln>
                  </pic:spPr>
                </pic:pic>
              </a:graphicData>
            </a:graphic>
          </wp:inline>
        </w:drawing>
      </w:r>
      <w:r>
        <w:rPr>
          <w:rFonts w:ascii="Helvetica" w:hAnsi="Helvetica" w:cs="Helvetica"/>
          <w:color w:val="333333"/>
          <w:sz w:val="21"/>
          <w:szCs w:val="21"/>
        </w:rPr>
        <w:t>Figure 5. Story acceptance criteria</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Agile teams automate acceptance tests wherever possible, often in business-readable, domain-specific language. Automation creates an executable specification to validate and verify the solution. Automation also provides the ability to quickly regression-test the system, enhancing </w:t>
      </w:r>
      <w:hyperlink r:id="rId204" w:tgtFrame="_blank" w:history="1">
        <w:r>
          <w:rPr>
            <w:rFonts w:ascii="Open Sans" w:hAnsi="Open Sans"/>
            <w:color w:val="E17400"/>
            <w:spacing w:val="11"/>
            <w:sz w:val="21"/>
            <w:szCs w:val="21"/>
          </w:rPr>
          <w:t>Continuous Integration</w:t>
        </w:r>
      </w:hyperlink>
      <w:r>
        <w:rPr>
          <w:rFonts w:ascii="Open Sans" w:hAnsi="Open Sans"/>
          <w:color w:val="3D3D3D"/>
          <w:spacing w:val="11"/>
          <w:sz w:val="21"/>
          <w:szCs w:val="21"/>
        </w:rPr>
        <w:t>, refactoring, and maintenance.</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Invest in Good Stories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lastRenderedPageBreak/>
        <w:t>To remind themselves of the elements of a good story, people often use the </w:t>
      </w:r>
      <w:hyperlink r:id="rId205" w:tgtFrame="_blank" w:history="1">
        <w:r>
          <w:rPr>
            <w:rFonts w:ascii="Open Sans" w:hAnsi="Open Sans"/>
            <w:color w:val="E17400"/>
            <w:spacing w:val="11"/>
            <w:sz w:val="21"/>
            <w:szCs w:val="21"/>
          </w:rPr>
          <w:t>INVEST</w:t>
        </w:r>
      </w:hyperlink>
      <w:r>
        <w:rPr>
          <w:rFonts w:ascii="Open Sans" w:hAnsi="Open Sans"/>
          <w:color w:val="3D3D3D"/>
          <w:spacing w:val="11"/>
          <w:sz w:val="21"/>
          <w:szCs w:val="21"/>
        </w:rPr>
        <w:t xml:space="preserve"> model, developed by </w:t>
      </w:r>
      <w:hyperlink r:id="rId206" w:tgtFrame="_blank" w:history="1">
        <w:r>
          <w:rPr>
            <w:rFonts w:ascii="Open Sans" w:hAnsi="Open Sans"/>
            <w:color w:val="E17400"/>
            <w:spacing w:val="11"/>
            <w:sz w:val="21"/>
            <w:szCs w:val="21"/>
          </w:rPr>
          <w:t>Bill Wake</w:t>
        </w:r>
      </w:hyperlink>
      <w:r>
        <w:rPr>
          <w:rFonts w:ascii="Open Sans" w:hAnsi="Open Sans"/>
          <w:color w:val="3D3D3D"/>
          <w:spacing w:val="11"/>
          <w:sz w:val="21"/>
          <w:szCs w:val="21"/>
        </w:rPr>
        <w:t xml:space="preserve"> [1, 2]:</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 I</w:t>
      </w:r>
      <w:r>
        <w:rPr>
          <w:rFonts w:ascii="Open Sans" w:hAnsi="Open Sans" w:cs="Helvetica"/>
          <w:color w:val="264362"/>
          <w:spacing w:val="11"/>
          <w:sz w:val="21"/>
          <w:szCs w:val="21"/>
        </w:rPr>
        <w:t xml:space="preserve"> – Independent (among other stories)</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N</w:t>
      </w:r>
      <w:r>
        <w:rPr>
          <w:rFonts w:ascii="Open Sans" w:hAnsi="Open Sans" w:cs="Helvetica"/>
          <w:color w:val="264362"/>
          <w:spacing w:val="11"/>
          <w:sz w:val="21"/>
          <w:szCs w:val="21"/>
        </w:rPr>
        <w:t xml:space="preserve"> – Negotiable (a flexible statement of intent, not a contract)</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V</w:t>
      </w:r>
      <w:r>
        <w:rPr>
          <w:rFonts w:ascii="Open Sans" w:hAnsi="Open Sans" w:cs="Helvetica"/>
          <w:color w:val="264362"/>
          <w:spacing w:val="11"/>
          <w:sz w:val="21"/>
          <w:szCs w:val="21"/>
        </w:rPr>
        <w:t xml:space="preserve"> – Valuable (providing a valuable vertical slice to the customer)</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E</w:t>
      </w:r>
      <w:r>
        <w:rPr>
          <w:rFonts w:ascii="Open Sans" w:hAnsi="Open Sans" w:cs="Helvetica"/>
          <w:color w:val="264362"/>
          <w:spacing w:val="11"/>
          <w:sz w:val="21"/>
          <w:szCs w:val="21"/>
        </w:rPr>
        <w:t xml:space="preserve"> – Estimable (small and negotiable)</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S</w:t>
      </w:r>
      <w:r>
        <w:rPr>
          <w:rFonts w:ascii="Open Sans" w:hAnsi="Open Sans" w:cs="Helvetica"/>
          <w:color w:val="264362"/>
          <w:spacing w:val="11"/>
          <w:sz w:val="21"/>
          <w:szCs w:val="21"/>
        </w:rPr>
        <w:t xml:space="preserve"> – Small (fits within an iteration)</w:t>
      </w:r>
    </w:p>
    <w:p w:rsidR="007F16AB" w:rsidRDefault="007F16AB" w:rsidP="007F16AB">
      <w:pPr>
        <w:numPr>
          <w:ilvl w:val="0"/>
          <w:numId w:val="3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T</w:t>
      </w:r>
      <w:r>
        <w:rPr>
          <w:rFonts w:ascii="Open Sans" w:hAnsi="Open Sans" w:cs="Helvetica"/>
          <w:color w:val="264362"/>
          <w:spacing w:val="11"/>
          <w:sz w:val="21"/>
          <w:szCs w:val="21"/>
        </w:rPr>
        <w:t xml:space="preserve"> – Testable (understood enough to know how to test it)</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60" w:name="_Toc11848048"/>
      <w:r>
        <w:rPr>
          <w:rFonts w:ascii="inherit" w:hAnsi="inherit" w:cs="Helvetica"/>
          <w:color w:val="333333"/>
          <w:sz w:val="36"/>
          <w:szCs w:val="36"/>
        </w:rPr>
        <w:t>Estimating Stories</w:t>
      </w:r>
      <w:bookmarkEnd w:id="60"/>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Agile teams use story points and ‘estimating poker’ to value their work [2, 3]. A story point is a singular number that represents a combination of qualities:</w:t>
      </w:r>
    </w:p>
    <w:p w:rsidR="007F16AB" w:rsidRDefault="007F16AB" w:rsidP="007F16AB">
      <w:pPr>
        <w:numPr>
          <w:ilvl w:val="0"/>
          <w:numId w:val="3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Volume</w:t>
      </w:r>
      <w:r>
        <w:rPr>
          <w:rFonts w:ascii="Open Sans" w:hAnsi="Open Sans" w:cs="Helvetica"/>
          <w:color w:val="264362"/>
          <w:spacing w:val="11"/>
          <w:sz w:val="21"/>
          <w:szCs w:val="21"/>
        </w:rPr>
        <w:t xml:space="preserve"> – How much is there?</w:t>
      </w:r>
    </w:p>
    <w:p w:rsidR="007F16AB" w:rsidRDefault="007F16AB" w:rsidP="007F16AB">
      <w:pPr>
        <w:numPr>
          <w:ilvl w:val="0"/>
          <w:numId w:val="3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Complexity</w:t>
      </w:r>
      <w:r>
        <w:rPr>
          <w:rFonts w:ascii="Open Sans" w:hAnsi="Open Sans" w:cs="Helvetica"/>
          <w:color w:val="264362"/>
          <w:spacing w:val="11"/>
          <w:sz w:val="21"/>
          <w:szCs w:val="21"/>
        </w:rPr>
        <w:t xml:space="preserve"> – How hard is it?</w:t>
      </w:r>
    </w:p>
    <w:p w:rsidR="007F16AB" w:rsidRDefault="007F16AB" w:rsidP="007F16AB">
      <w:pPr>
        <w:numPr>
          <w:ilvl w:val="0"/>
          <w:numId w:val="3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Knowledge</w:t>
      </w:r>
      <w:r>
        <w:rPr>
          <w:rFonts w:ascii="Open Sans" w:hAnsi="Open Sans" w:cs="Helvetica"/>
          <w:color w:val="264362"/>
          <w:spacing w:val="11"/>
          <w:sz w:val="21"/>
          <w:szCs w:val="21"/>
        </w:rPr>
        <w:t xml:space="preserve"> – What’s known?</w:t>
      </w:r>
    </w:p>
    <w:p w:rsidR="007F16AB" w:rsidRDefault="007F16AB" w:rsidP="007F16AB">
      <w:pPr>
        <w:numPr>
          <w:ilvl w:val="0"/>
          <w:numId w:val="3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Uncertainty</w:t>
      </w:r>
      <w:r>
        <w:rPr>
          <w:rFonts w:ascii="Open Sans" w:hAnsi="Open Sans" w:cs="Helvetica"/>
          <w:color w:val="264362"/>
          <w:spacing w:val="11"/>
          <w:sz w:val="21"/>
          <w:szCs w:val="21"/>
        </w:rPr>
        <w:t xml:space="preserve"> – What’s unknown?</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Story points are relative, without a connection to any specific unit of measure. The size (effort) of each story is estimated relative to the smallest story, which is assigned a size of ‘one.’  A modified Fibonacci sequence (1, 2, 3, 5, 8, 13, 20, 40, 100) is applied that reflects the inherent uncertainty in estimating, especially large numbers (e.g., 20, 40, 100) [2].</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Estimating Poker</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Agile teams often use ‘</w:t>
      </w:r>
      <w:r>
        <w:rPr>
          <w:rFonts w:ascii="Open Sans" w:hAnsi="Open Sans"/>
          <w:i/>
          <w:iCs/>
          <w:color w:val="3D3D3D"/>
          <w:spacing w:val="11"/>
          <w:sz w:val="21"/>
          <w:szCs w:val="21"/>
        </w:rPr>
        <w:t>estimating poker</w:t>
      </w:r>
      <w:r>
        <w:rPr>
          <w:rFonts w:ascii="Open Sans" w:hAnsi="Open Sans"/>
          <w:color w:val="3D3D3D"/>
          <w:spacing w:val="11"/>
          <w:sz w:val="21"/>
          <w:szCs w:val="21"/>
        </w:rPr>
        <w:t>,’ which combines expert opinion, analogy, and disaggregation to create quick but reliable estimates. Disaggregation refers to splitting a story or features into smaller, easier to estimate pieces.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(Note that there are </w:t>
      </w:r>
      <w:proofErr w:type="gramStart"/>
      <w:r>
        <w:rPr>
          <w:rFonts w:ascii="Open Sans" w:hAnsi="Open Sans"/>
          <w:color w:val="3D3D3D"/>
          <w:spacing w:val="11"/>
          <w:sz w:val="21"/>
          <w:szCs w:val="21"/>
        </w:rPr>
        <w:t>a number of</w:t>
      </w:r>
      <w:proofErr w:type="gramEnd"/>
      <w:r>
        <w:rPr>
          <w:rFonts w:ascii="Open Sans" w:hAnsi="Open Sans"/>
          <w:color w:val="3D3D3D"/>
          <w:spacing w:val="11"/>
          <w:sz w:val="21"/>
          <w:szCs w:val="21"/>
        </w:rPr>
        <w:t xml:space="preserve"> other methods used as well.) The rules of estimating poker are:</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Participants include all team members.</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Each estimator is given a deck of cards with 1, 2, 3, 5, 8, 13, 20, 40, 100, ∞, </w:t>
      </w:r>
      <w:proofErr w:type="gramStart"/>
      <w:r>
        <w:rPr>
          <w:rFonts w:ascii="Open Sans" w:hAnsi="Open Sans" w:cs="Helvetica"/>
          <w:color w:val="264362"/>
          <w:spacing w:val="11"/>
          <w:sz w:val="21"/>
          <w:szCs w:val="21"/>
        </w:rPr>
        <w:t>and,?</w:t>
      </w:r>
      <w:proofErr w:type="gramEnd"/>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The PO participates but does not estimate.</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The </w:t>
      </w:r>
      <w:hyperlink r:id="rId207" w:tgtFrame="_blank" w:history="1">
        <w:r>
          <w:rPr>
            <w:rFonts w:ascii="Open Sans" w:hAnsi="Open Sans" w:cs="Helvetica"/>
            <w:color w:val="E17400"/>
            <w:spacing w:val="11"/>
            <w:sz w:val="21"/>
            <w:szCs w:val="21"/>
          </w:rPr>
          <w:t>Scrum Master</w:t>
        </w:r>
      </w:hyperlink>
      <w:r>
        <w:rPr>
          <w:rFonts w:ascii="Open Sans" w:hAnsi="Open Sans" w:cs="Helvetica"/>
          <w:color w:val="264362"/>
          <w:spacing w:val="11"/>
          <w:sz w:val="21"/>
          <w:szCs w:val="21"/>
        </w:rPr>
        <w:t> participates but does not estimate, unless they are doing actual development work.</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lastRenderedPageBreak/>
        <w:t>For each backlog item to be estimated, the PO reads the description of the story.</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Questions are asked and answered.</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Each estimator privately selects an estimating card representing his or her estimate.</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All cards are turned over at the same time to avoid bias and to make all estimates visible.</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High and low estimators explain their estimates.</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After a discussion, each estimator re-estimates by selecting a card.</w:t>
      </w:r>
    </w:p>
    <w:p w:rsidR="007F16AB" w:rsidRDefault="007F16AB" w:rsidP="007F16AB">
      <w:pPr>
        <w:numPr>
          <w:ilvl w:val="0"/>
          <w:numId w:val="3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The estimates will likely converge. If not, the process is repeated.</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Some amount of preliminary design discussion is appropriate. However, spending too much time on design discussions is often wasted effort. The real value of estimating poker is to come to an agreement on the scope of a story. It’s also fun!</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Velocity</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The team’s velocity for an iteration is equal to the sum of the points for all the completed stories that met their Definition of Done (DoD). As the team works together over time, their historical trend of average completed story points per iteration builds a reliable picture of the team’s velocity. Knowing the velocity assists with planning and helps limit Work in Process (WIP), as teams don’t take on more stories than their historical velocity would allow. This measure is also used to estimate how long it takes to deliver epics, features, capabilities, and enablers, which are also forecasted using story points.</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Capacity</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Capacity is the portion of the team’s velocity that is </w:t>
      </w:r>
      <w:proofErr w:type="gramStart"/>
      <w:r>
        <w:rPr>
          <w:rFonts w:ascii="Open Sans" w:hAnsi="Open Sans"/>
          <w:color w:val="3D3D3D"/>
          <w:spacing w:val="11"/>
          <w:sz w:val="21"/>
          <w:szCs w:val="21"/>
        </w:rPr>
        <w:t>actually available</w:t>
      </w:r>
      <w:proofErr w:type="gramEnd"/>
      <w:r>
        <w:rPr>
          <w:rFonts w:ascii="Open Sans" w:hAnsi="Open Sans"/>
          <w:color w:val="3D3D3D"/>
          <w:spacing w:val="11"/>
          <w:sz w:val="21"/>
          <w:szCs w:val="21"/>
        </w:rPr>
        <w:t xml:space="preserve"> for any given iteration. Vacations, training, and other events can make team members unavailable to contribute to an iteration’s goals for some portion of the iteration. This decreases the maximum potential velocity for that team for that iteration. For example, a team that averages 40 points delivered per iteration would have to adjust that maximum velocity to some lower number (for example to 36 points – the team’s actual capacity for that iteration) if a team member is going to be on vacation for one week of the two-week iteration. Knowing this in advance, the team only pulls a maximum of 36 points of stories into the iteration during iteration planning. This also helps during PI Planning to forecast the actual available capacity for each iteration in the </w:t>
      </w:r>
      <w:proofErr w:type="gramStart"/>
      <w:r>
        <w:rPr>
          <w:rFonts w:ascii="Open Sans" w:hAnsi="Open Sans"/>
          <w:color w:val="3D3D3D"/>
          <w:spacing w:val="11"/>
          <w:sz w:val="21"/>
          <w:szCs w:val="21"/>
        </w:rPr>
        <w:t>PI</w:t>
      </w:r>
      <w:proofErr w:type="gramEnd"/>
      <w:r>
        <w:rPr>
          <w:rFonts w:ascii="Open Sans" w:hAnsi="Open Sans"/>
          <w:color w:val="3D3D3D"/>
          <w:spacing w:val="11"/>
          <w:sz w:val="21"/>
          <w:szCs w:val="21"/>
        </w:rPr>
        <w:t xml:space="preserve"> so the team doesn’t over commit in building their PI Objectives.</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Starting Baseline for Estimation</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lastRenderedPageBreak/>
        <w:t xml:space="preserve">In standard Scrum, each team’s story point estimating—and the resulting velocity—is a local and independent concern. In </w:t>
      </w: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however, story points must share the same starting baseline so that estimates for features or epics that require the support of many teams can be understood.</w:t>
      </w:r>
    </w:p>
    <w:p w:rsidR="007F16AB" w:rsidRDefault="007F16AB" w:rsidP="007F16AB">
      <w:pPr>
        <w:spacing w:before="300" w:after="300" w:line="330" w:lineRule="atLeast"/>
        <w:textAlignment w:val="baseline"/>
        <w:rPr>
          <w:rFonts w:ascii="Open Sans" w:hAnsi="Open Sans"/>
          <w:color w:val="3D3D3D"/>
          <w:spacing w:val="11"/>
          <w:sz w:val="21"/>
          <w:szCs w:val="21"/>
        </w:rPr>
      </w:pP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xml:space="preserve"> uses a starting baseline where one story point is defined roughly the same across all teams. This means that work can be prioritized based on converting story points to cost. Of course, adjustments may be needed to account for the different average labor cost across geographies (e.g. United States, China, India, Europe). After all, there’s no way to determine the potential Return on Investment (ROI) if there is no common ‘currency.’  </w:t>
      </w:r>
      <w:r>
        <w:rPr>
          <w:rStyle w:val="Emphasis"/>
          <w:rFonts w:ascii="Open Sans" w:hAnsi="Open Sans"/>
          <w:color w:val="3D3D3D"/>
          <w:spacing w:val="11"/>
          <w:sz w:val="21"/>
          <w:szCs w:val="21"/>
        </w:rPr>
        <w:t>Normalized</w:t>
      </w:r>
      <w:r>
        <w:rPr>
          <w:rFonts w:ascii="Open Sans" w:hAnsi="Open Sans"/>
          <w:color w:val="3D3D3D"/>
          <w:spacing w:val="11"/>
          <w:sz w:val="21"/>
          <w:szCs w:val="21"/>
        </w:rPr>
        <w:t xml:space="preserve"> story points provide a method for getting to an agreed starting baseline for stories and velocity as follows:</w:t>
      </w:r>
    </w:p>
    <w:p w:rsidR="007F16AB" w:rsidRDefault="007F16AB" w:rsidP="007F16AB">
      <w:pPr>
        <w:numPr>
          <w:ilvl w:val="0"/>
          <w:numId w:val="3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Give every developer-tester on the team eight points (adjust for part-timers).</w:t>
      </w:r>
    </w:p>
    <w:p w:rsidR="007F16AB" w:rsidRDefault="007F16AB" w:rsidP="007F16AB">
      <w:pPr>
        <w:numPr>
          <w:ilvl w:val="0"/>
          <w:numId w:val="3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Subtract one point for every team member vacation day and holiday.</w:t>
      </w:r>
    </w:p>
    <w:p w:rsidR="007F16AB" w:rsidRDefault="007F16AB" w:rsidP="007F16AB">
      <w:pPr>
        <w:numPr>
          <w:ilvl w:val="0"/>
          <w:numId w:val="3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Find a small story that would take about a half-day to code and a half-day to test and validate. Call it a ‘one.’</w:t>
      </w:r>
    </w:p>
    <w:p w:rsidR="007F16AB" w:rsidRDefault="007F16AB" w:rsidP="007F16AB">
      <w:pPr>
        <w:numPr>
          <w:ilvl w:val="0"/>
          <w:numId w:val="3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Estimate every other story relative to that ‘one.’</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Example: Assuming a six-person team composed of three developers, two testers, and one PO, with no vacations or holidays, the estimated initial velocity = 5 × 8 points = 40 points/iteration. (Note: Adjusting a bit lower may be necessary if one of the developers and testers is also the Scrum Master.)</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In this way, story points are somewhat comparable to an ideal developer day, and all teams estimate using a common method. Management can better understand the cost for a story point and more accurately determine the cost for an upcoming feature or epic.</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Note: There is no need to recalibrate team estimation or velocity after that point. It is just a starting baseline.</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While teams will tend to increase their velocity over time—and that’s a good thing— in reality, the number tends to remain stable. A team’s velocity is far more affected by changing team size and technical context than by productivity variations. If necessary, financial planners can adjust the cost per story point a bit. Experience shows that this is a minor concern, versus the wildly differing velocities that teams of comparable size may have if they don’t set a common starting baseline. That simply doesn’t work at enterprise scale, making it difficult to make economic decisions.</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61" w:name="_Toc11848049"/>
      <w:r>
        <w:rPr>
          <w:rFonts w:ascii="inherit" w:hAnsi="inherit" w:cs="Helvetica"/>
          <w:color w:val="333333"/>
          <w:sz w:val="36"/>
          <w:szCs w:val="36"/>
        </w:rPr>
        <w:lastRenderedPageBreak/>
        <w:t>Splitting Stories</w:t>
      </w:r>
      <w:bookmarkEnd w:id="61"/>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Smaller stories allow faster, more reliable implementation, since small things go through a system faster, reducing variability and managing risk. Splitting bigger stories into smaller ones is, thus, a mandatory survival skill for every Agile team. It’s both the art and the science of incremental development. Ten ways to split stories are described in Leffingwell’s </w:t>
      </w:r>
      <w:r>
        <w:rPr>
          <w:rStyle w:val="Emphasis"/>
          <w:rFonts w:ascii="Open Sans" w:hAnsi="Open Sans"/>
          <w:color w:val="3D3D3D"/>
          <w:spacing w:val="11"/>
          <w:sz w:val="21"/>
          <w:szCs w:val="21"/>
        </w:rPr>
        <w:t>Agile Software Requirements</w:t>
      </w:r>
      <w:r>
        <w:rPr>
          <w:rFonts w:ascii="Open Sans" w:hAnsi="Open Sans"/>
          <w:color w:val="3D3D3D"/>
          <w:spacing w:val="11"/>
          <w:sz w:val="21"/>
          <w:szCs w:val="21"/>
        </w:rPr>
        <w:t xml:space="preserve"> [1]. A summary of these techniques follows: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Workflow steps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Business rule variations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Major effort</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Simple/complex</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Variations in data</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Data entry methods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Deferred system qualities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Operations (ex., Create, Read, Update, Delete [CRUD])</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Use-case scenarios</w:t>
      </w:r>
    </w:p>
    <w:p w:rsidR="007F16AB" w:rsidRDefault="007F16AB" w:rsidP="007F16AB">
      <w:pPr>
        <w:numPr>
          <w:ilvl w:val="0"/>
          <w:numId w:val="35"/>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Break-out spike</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Figure 6 illustrates an example of splitting by use-case scenarios.</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72BC79B" wp14:editId="259554CF">
            <wp:extent cx="4762500" cy="5191125"/>
            <wp:effectExtent l="0" t="0" r="0" b="9525"/>
            <wp:docPr id="43" name="Picture 43" descr="https://www.scaledagileframework.com/wp-content/uploads/2018/04/Story_F06_W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caledagileframework.com/wp-content/uploads/2018/04/Story_F06_WIP.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62500" cy="5191125"/>
                    </a:xfrm>
                    <a:prstGeom prst="rect">
                      <a:avLst/>
                    </a:prstGeom>
                    <a:noFill/>
                    <a:ln>
                      <a:noFill/>
                    </a:ln>
                  </pic:spPr>
                </pic:pic>
              </a:graphicData>
            </a:graphic>
          </wp:inline>
        </w:drawing>
      </w:r>
      <w:r>
        <w:rPr>
          <w:rFonts w:ascii="Helvetica" w:hAnsi="Helvetica" w:cs="Helvetica"/>
          <w:color w:val="333333"/>
          <w:sz w:val="21"/>
          <w:szCs w:val="21"/>
        </w:rPr>
        <w:t>Figure 6. An example of splitting a big Story into smaller stories</w:t>
      </w:r>
    </w:p>
    <w:p w:rsidR="007F16AB" w:rsidRDefault="007F16AB" w:rsidP="007F16AB">
      <w:pPr>
        <w:spacing w:line="480" w:lineRule="atLeast"/>
        <w:textAlignment w:val="baseline"/>
        <w:outlineLvl w:val="2"/>
        <w:rPr>
          <w:rFonts w:ascii="inherit" w:hAnsi="inherit" w:cs="Helvetica"/>
          <w:color w:val="333333"/>
          <w:sz w:val="36"/>
          <w:szCs w:val="36"/>
        </w:rPr>
      </w:pPr>
      <w:bookmarkStart w:id="62" w:name="_Toc11848050"/>
      <w:r>
        <w:rPr>
          <w:rFonts w:ascii="inherit" w:hAnsi="inherit" w:cs="Helvetica"/>
          <w:color w:val="333333"/>
          <w:sz w:val="36"/>
          <w:szCs w:val="36"/>
        </w:rPr>
        <w:t xml:space="preserve">Stories in the </w:t>
      </w:r>
      <w:proofErr w:type="spellStart"/>
      <w:r>
        <w:rPr>
          <w:rFonts w:ascii="inherit" w:hAnsi="inherit" w:cs="Helvetica"/>
          <w:color w:val="333333"/>
          <w:sz w:val="36"/>
          <w:szCs w:val="36"/>
        </w:rPr>
        <w:t>SAFe</w:t>
      </w:r>
      <w:proofErr w:type="spellEnd"/>
      <w:r>
        <w:rPr>
          <w:rFonts w:ascii="inherit" w:hAnsi="inherit" w:cs="Helvetica"/>
          <w:color w:val="333333"/>
          <w:sz w:val="36"/>
          <w:szCs w:val="36"/>
        </w:rPr>
        <w:t xml:space="preserve"> Requirements Model</w:t>
      </w:r>
      <w:bookmarkEnd w:id="62"/>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As described in the </w:t>
      </w:r>
      <w:hyperlink r:id="rId209" w:tgtFrame="_blank" w:history="1">
        <w:proofErr w:type="spellStart"/>
        <w:r>
          <w:rPr>
            <w:rFonts w:ascii="Open Sans" w:hAnsi="Open Sans"/>
            <w:color w:val="E17400"/>
            <w:spacing w:val="11"/>
            <w:sz w:val="21"/>
            <w:szCs w:val="21"/>
          </w:rPr>
          <w:t>SAFe</w:t>
        </w:r>
        <w:proofErr w:type="spellEnd"/>
        <w:r>
          <w:rPr>
            <w:rFonts w:ascii="Open Sans" w:hAnsi="Open Sans"/>
            <w:color w:val="E17400"/>
            <w:spacing w:val="11"/>
            <w:sz w:val="21"/>
            <w:szCs w:val="21"/>
          </w:rPr>
          <w:t xml:space="preserve"> Requirements Model</w:t>
        </w:r>
      </w:hyperlink>
      <w:r>
        <w:rPr>
          <w:rFonts w:ascii="Open Sans" w:hAnsi="Open Sans"/>
          <w:color w:val="3D3D3D"/>
          <w:spacing w:val="11"/>
          <w:sz w:val="21"/>
          <w:szCs w:val="21"/>
        </w:rPr>
        <w:t xml:space="preserve"> article, the Framework applies an extensive set of artifacts and relationships to manage the definition and testing of complex systems in a Lean and Agile fashion. Figure 7 illustrates the role of stories in this larger picture.</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CE35852" wp14:editId="68C03ACC">
            <wp:extent cx="5076825" cy="4229100"/>
            <wp:effectExtent l="0" t="0" r="9525" b="0"/>
            <wp:docPr id="44" name="Picture 44" descr="https://www.scaledagileframework.com/wp-content/uploads/2014/07/F7-Stories-in-the-SAFe-Requirement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caledagileframework.com/wp-content/uploads/2014/07/F7-Stories-in-the-SAFe-Requirements-Model.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76825" cy="4229100"/>
                    </a:xfrm>
                    <a:prstGeom prst="rect">
                      <a:avLst/>
                    </a:prstGeom>
                    <a:noFill/>
                    <a:ln>
                      <a:noFill/>
                    </a:ln>
                  </pic:spPr>
                </pic:pic>
              </a:graphicData>
            </a:graphic>
          </wp:inline>
        </w:drawing>
      </w:r>
      <w:r>
        <w:rPr>
          <w:rFonts w:ascii="Helvetica" w:hAnsi="Helvetica" w:cs="Helvetica"/>
          <w:color w:val="333333"/>
          <w:sz w:val="21"/>
          <w:szCs w:val="21"/>
        </w:rPr>
        <w:t xml:space="preserve">Figure 7. Stories in the </w:t>
      </w:r>
      <w:proofErr w:type="spellStart"/>
      <w:r>
        <w:rPr>
          <w:rFonts w:ascii="Helvetica" w:hAnsi="Helvetica" w:cs="Helvetica"/>
          <w:color w:val="333333"/>
          <w:sz w:val="21"/>
          <w:szCs w:val="21"/>
        </w:rPr>
        <w:t>SAFe</w:t>
      </w:r>
      <w:proofErr w:type="spellEnd"/>
      <w:r>
        <w:rPr>
          <w:rFonts w:ascii="Helvetica" w:hAnsi="Helvetica" w:cs="Helvetica"/>
          <w:color w:val="333333"/>
          <w:sz w:val="21"/>
          <w:szCs w:val="21"/>
        </w:rPr>
        <w:t xml:space="preserve"> Requirements Model</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Figure 7 illustrates how stories are often (but not always) created by new features and how each has a story acceptance test. Further, each story should have a unit test. Unit tests primarily serve to ensure that the technical implementation of the story is correct. Also, this is a critical starting point for test automation, as unit tests are readily automated, as described in the </w:t>
      </w:r>
      <w:hyperlink r:id="rId211" w:tgtFrame="_blank" w:history="1">
        <w:r>
          <w:rPr>
            <w:rFonts w:ascii="Open Sans" w:hAnsi="Open Sans"/>
            <w:color w:val="E17400"/>
            <w:spacing w:val="11"/>
            <w:sz w:val="21"/>
            <w:szCs w:val="21"/>
          </w:rPr>
          <w:t>Test-Driven Development</w:t>
        </w:r>
      </w:hyperlink>
      <w:r>
        <w:rPr>
          <w:rFonts w:ascii="Open Sans" w:hAnsi="Open Sans"/>
          <w:color w:val="3D3D3D"/>
          <w:spacing w:val="11"/>
          <w:sz w:val="21"/>
          <w:szCs w:val="21"/>
        </w:rPr>
        <w:t xml:space="preserve"> (TDD) article.</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Note:  Figure 7 uses Unified Modeling Language (UML) notation to represent the relationships between the objects: zero to many (</w:t>
      </w:r>
      <w:proofErr w:type="gramStart"/>
      <w:r>
        <w:rPr>
          <w:rFonts w:ascii="Open Sans" w:hAnsi="Open Sans"/>
          <w:color w:val="3D3D3D"/>
          <w:spacing w:val="11"/>
          <w:sz w:val="21"/>
          <w:szCs w:val="21"/>
        </w:rPr>
        <w:t>0..</w:t>
      </w:r>
      <w:proofErr w:type="gramEnd"/>
      <w:r>
        <w:rPr>
          <w:rFonts w:ascii="Open Sans" w:hAnsi="Open Sans"/>
          <w:color w:val="3D3D3D"/>
          <w:spacing w:val="11"/>
          <w:sz w:val="21"/>
          <w:szCs w:val="21"/>
        </w:rPr>
        <w:t>*), one to many (1..*), one to one (1), and so on.</w:t>
      </w:r>
    </w:p>
    <w:p w:rsidR="007F16AB" w:rsidRDefault="007F16AB" w:rsidP="007F16AB">
      <w:pPr>
        <w:spacing w:line="480" w:lineRule="atLeast"/>
        <w:textAlignment w:val="baseline"/>
        <w:outlineLvl w:val="2"/>
        <w:rPr>
          <w:sz w:val="44"/>
          <w:szCs w:val="44"/>
        </w:rPr>
      </w:pPr>
      <w:bookmarkStart w:id="63" w:name="_Toc11848051"/>
      <w:r w:rsidRPr="0087550D">
        <w:rPr>
          <w:sz w:val="44"/>
          <w:szCs w:val="44"/>
        </w:rPr>
        <w:t>Section 4</w:t>
      </w:r>
      <w:bookmarkEnd w:id="63"/>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noProof/>
          <w:color w:val="E17400"/>
          <w:spacing w:val="11"/>
          <w:sz w:val="21"/>
          <w:szCs w:val="21"/>
        </w:rPr>
        <w:lastRenderedPageBreak/>
        <w:drawing>
          <wp:inline distT="0" distB="0" distL="0" distR="0" wp14:anchorId="319C8B70" wp14:editId="5D9E0DAB">
            <wp:extent cx="2857500" cy="1514475"/>
            <wp:effectExtent l="0" t="0" r="0" b="9525"/>
            <wp:docPr id="45" name="Picture 45" descr="https://www.scaledagileframework.com/wp-content/uploads/2018/08/Continuous-Deployment-Nav-Icon.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scaledagileframework.com/wp-content/uploads/2018/08/Continuous-Deployment-Nav-Icon.png">
                      <a:hlinkClick r:id="rId9"/>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proofErr w:type="gramStart"/>
      <w:r>
        <w:rPr>
          <w:rFonts w:ascii="Open Sans" w:hAnsi="Open Sans"/>
          <w:color w:val="3D3D3D"/>
          <w:spacing w:val="11"/>
          <w:sz w:val="21"/>
          <w:szCs w:val="21"/>
        </w:rPr>
        <w:t>In order for</w:t>
      </w:r>
      <w:proofErr w:type="gramEnd"/>
      <w:r>
        <w:rPr>
          <w:rFonts w:ascii="Open Sans" w:hAnsi="Open Sans"/>
          <w:color w:val="3D3D3D"/>
          <w:spacing w:val="11"/>
          <w:sz w:val="21"/>
          <w:szCs w:val="21"/>
        </w:rPr>
        <w:t xml:space="preserve"> you to keep up with customer demand, you need to create a deployment pipeline. You need to get everything in version control. You need to automate the entire environment creation process. You need a deployment pipeline where you can create test and production environments, and then deploy code into them, entirely on demand.</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—Erik to Grasshopper, The Phoenix Project [1]</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64" w:name="_Toc11848052"/>
      <w:r>
        <w:rPr>
          <w:rFonts w:ascii="inherit" w:hAnsi="inherit" w:cs="Helvetica"/>
          <w:color w:val="333333"/>
          <w:kern w:val="36"/>
          <w:sz w:val="54"/>
          <w:szCs w:val="54"/>
        </w:rPr>
        <w:t>Continuous Deployment</w:t>
      </w:r>
      <w:bookmarkEnd w:id="64"/>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Style w:val="Emphasis"/>
          <w:rFonts w:ascii="Open Sans" w:hAnsi="Open Sans"/>
          <w:color w:val="3D3D3D"/>
          <w:spacing w:val="11"/>
          <w:sz w:val="21"/>
          <w:szCs w:val="21"/>
        </w:rPr>
        <w:t>Continuous Deployment (CD)</w:t>
      </w:r>
      <w:r>
        <w:rPr>
          <w:rFonts w:ascii="Open Sans" w:hAnsi="Open Sans"/>
          <w:color w:val="3D3D3D"/>
          <w:spacing w:val="11"/>
          <w:sz w:val="21"/>
          <w:szCs w:val="21"/>
        </w:rPr>
        <w:t xml:space="preserve"> is the process that takes validated Features from a staging environment and deploys them into the production environment, where they are readied for release.</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color w:val="333333"/>
          <w:sz w:val="21"/>
          <w:szCs w:val="21"/>
        </w:rPr>
        <w:t xml:space="preserve">It is the third element in the four-part </w:t>
      </w:r>
      <w:hyperlink r:id="rId213" w:tgtFrame="_blank" w:history="1">
        <w:r>
          <w:rPr>
            <w:rStyle w:val="Hyperlink"/>
            <w:rFonts w:ascii="Helvetica" w:hAnsi="Helvetica" w:cs="Helvetica"/>
            <w:sz w:val="21"/>
            <w:szCs w:val="21"/>
          </w:rPr>
          <w:t>Continuous Delivery Pipeline</w:t>
        </w:r>
      </w:hyperlink>
      <w:r>
        <w:rPr>
          <w:rFonts w:ascii="Helvetica" w:hAnsi="Helvetica" w:cs="Helvetica"/>
          <w:color w:val="333333"/>
          <w:sz w:val="21"/>
          <w:szCs w:val="21"/>
        </w:rPr>
        <w:t xml:space="preserve"> of </w:t>
      </w:r>
      <w:hyperlink r:id="rId214" w:tgtFrame="_blank" w:history="1">
        <w:r>
          <w:rPr>
            <w:rStyle w:val="Hyperlink"/>
            <w:rFonts w:ascii="Helvetica" w:hAnsi="Helvetica" w:cs="Helvetica"/>
            <w:sz w:val="21"/>
            <w:szCs w:val="21"/>
          </w:rPr>
          <w:t xml:space="preserve">Continuous Exploration </w:t>
        </w:r>
      </w:hyperlink>
      <w:r>
        <w:rPr>
          <w:rFonts w:ascii="Helvetica" w:hAnsi="Helvetica" w:cs="Helvetica"/>
          <w:color w:val="333333"/>
          <w:sz w:val="21"/>
          <w:szCs w:val="21"/>
        </w:rPr>
        <w:t xml:space="preserve">(CE), </w:t>
      </w:r>
      <w:hyperlink r:id="rId215" w:tgtFrame="_blank" w:history="1">
        <w:r>
          <w:rPr>
            <w:rStyle w:val="Hyperlink"/>
            <w:rFonts w:ascii="Helvetica" w:hAnsi="Helvetica" w:cs="Helvetica"/>
            <w:sz w:val="21"/>
            <w:szCs w:val="21"/>
          </w:rPr>
          <w:t>Continuous Integration</w:t>
        </w:r>
      </w:hyperlink>
      <w:r>
        <w:rPr>
          <w:rFonts w:ascii="Helvetica" w:hAnsi="Helvetica" w:cs="Helvetica"/>
          <w:color w:val="333333"/>
          <w:sz w:val="21"/>
          <w:szCs w:val="21"/>
        </w:rPr>
        <w:t xml:space="preserve"> (CI), Continuous Deployment, and </w:t>
      </w:r>
      <w:hyperlink r:id="rId216" w:tgtFrame="_blank" w:history="1">
        <w:r>
          <w:rPr>
            <w:rStyle w:val="Hyperlink"/>
            <w:rFonts w:ascii="Helvetica" w:hAnsi="Helvetica" w:cs="Helvetica"/>
            <w:sz w:val="21"/>
            <w:szCs w:val="21"/>
          </w:rPr>
          <w:t>Release on Demand</w:t>
        </w:r>
      </w:hyperlink>
      <w:r>
        <w:rPr>
          <w:rFonts w:ascii="Helvetica" w:hAnsi="Helvetica" w:cs="Helvetica"/>
          <w:color w:val="333333"/>
          <w:sz w:val="21"/>
          <w:szCs w:val="21"/>
        </w:rPr>
        <w:t>, as Figure 1 shows.</w:t>
      </w:r>
    </w:p>
    <w:p w:rsidR="007F16AB" w:rsidRDefault="007F16AB" w:rsidP="007F16AB">
      <w:pPr>
        <w:spacing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37F4BFD" wp14:editId="1592EDD9">
            <wp:extent cx="6191250" cy="1781175"/>
            <wp:effectExtent l="0" t="0" r="0" b="9525"/>
            <wp:docPr id="46" name="Picture 46" descr="https://www.scaledagileframework.com/wp-content/uploads/2017/02/F1-Continuous-Deployment-in-the-context-of-the-Continuous-Delivery_W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caledagileframework.com/wp-content/uploads/2017/02/F1-Continuous-Deployment-in-the-context-of-the-Continuous-Delivery_WP-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91250" cy="1781175"/>
                    </a:xfrm>
                    <a:prstGeom prst="rect">
                      <a:avLst/>
                    </a:prstGeom>
                    <a:noFill/>
                    <a:ln>
                      <a:noFill/>
                    </a:ln>
                  </pic:spPr>
                </pic:pic>
              </a:graphicData>
            </a:graphic>
          </wp:inline>
        </w:drawing>
      </w:r>
      <w:r>
        <w:rPr>
          <w:rFonts w:ascii="Helvetica" w:hAnsi="Helvetica" w:cs="Helvetica"/>
          <w:color w:val="333333"/>
          <w:sz w:val="21"/>
          <w:szCs w:val="21"/>
        </w:rPr>
        <w:t>Figure 1. Continuous Deployment in the context of the Continuous Delivery Pipeline</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The ability to Release on Demand is a critical competency for each Agile Release Train (ART) and Solution Train. It allows businesses to respond to market opportunities with the highest value solutions in the shortest sustainable lead times, and to do so at a rate that allows customers to absorb the new functionality.</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To enable a business to release </w:t>
      </w:r>
      <w:r>
        <w:rPr>
          <w:rStyle w:val="Emphasis"/>
          <w:rFonts w:ascii="Open Sans" w:hAnsi="Open Sans"/>
          <w:color w:val="3D3D3D"/>
          <w:spacing w:val="11"/>
          <w:sz w:val="21"/>
          <w:szCs w:val="21"/>
        </w:rPr>
        <w:t>on demand</w:t>
      </w:r>
      <w:r>
        <w:rPr>
          <w:rFonts w:ascii="Open Sans" w:hAnsi="Open Sans"/>
          <w:color w:val="3D3D3D"/>
          <w:spacing w:val="11"/>
          <w:sz w:val="21"/>
          <w:szCs w:val="21"/>
        </w:rPr>
        <w:t xml:space="preserve">, the features must be waiting and verified in production </w:t>
      </w:r>
      <w:r>
        <w:rPr>
          <w:rStyle w:val="Emphasis"/>
          <w:rFonts w:ascii="Open Sans" w:hAnsi="Open Sans"/>
          <w:color w:val="3D3D3D"/>
          <w:spacing w:val="11"/>
          <w:sz w:val="21"/>
          <w:szCs w:val="21"/>
        </w:rPr>
        <w:t>before</w:t>
      </w:r>
      <w:r>
        <w:rPr>
          <w:rFonts w:ascii="Open Sans" w:hAnsi="Open Sans"/>
          <w:color w:val="3D3D3D"/>
          <w:spacing w:val="11"/>
          <w:sz w:val="21"/>
          <w:szCs w:val="21"/>
        </w:rPr>
        <w:t xml:space="preserve"> the business needs them. Therefore, the deployment process is separated from the release process—where deployed changes are moved into the </w:t>
      </w:r>
      <w:r>
        <w:rPr>
          <w:rFonts w:ascii="Open Sans" w:hAnsi="Open Sans"/>
          <w:color w:val="3D3D3D"/>
          <w:spacing w:val="11"/>
          <w:sz w:val="21"/>
          <w:szCs w:val="21"/>
        </w:rPr>
        <w:lastRenderedPageBreak/>
        <w:t>production environment in a manner that does not affect the behavior of the current system. This gives the teams the ability to make smaller, incremental changes which can be deployed to production on a continuous basis but are not released to end users until the time is right.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This article, </w:t>
      </w:r>
      <w:r>
        <w:rPr>
          <w:rStyle w:val="Emphasis"/>
          <w:rFonts w:ascii="Open Sans" w:hAnsi="Open Sans"/>
          <w:color w:val="3D3D3D"/>
          <w:spacing w:val="11"/>
          <w:sz w:val="21"/>
          <w:szCs w:val="21"/>
        </w:rPr>
        <w:t>Continuous Deployment</w:t>
      </w:r>
      <w:r>
        <w:rPr>
          <w:rFonts w:ascii="Open Sans" w:hAnsi="Open Sans"/>
          <w:color w:val="3D3D3D"/>
          <w:spacing w:val="11"/>
          <w:sz w:val="21"/>
          <w:szCs w:val="21"/>
        </w:rPr>
        <w:t>, details the skills a Lean Enterprise needs to continuously deploy potential end-user value to production.</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65" w:name="_Toc11848053"/>
      <w:r>
        <w:rPr>
          <w:rFonts w:ascii="inherit" w:hAnsi="inherit" w:cs="Helvetica"/>
          <w:color w:val="333333"/>
          <w:kern w:val="36"/>
          <w:sz w:val="54"/>
          <w:szCs w:val="54"/>
        </w:rPr>
        <w:t>Details</w:t>
      </w:r>
      <w:bookmarkEnd w:id="65"/>
    </w:p>
    <w:p w:rsidR="007F16AB" w:rsidRDefault="00C85670" w:rsidP="007F16AB">
      <w:pPr>
        <w:spacing w:before="300" w:after="300" w:line="330" w:lineRule="atLeast"/>
        <w:textAlignment w:val="baseline"/>
        <w:rPr>
          <w:rFonts w:ascii="Open Sans" w:hAnsi="Open Sans" w:cs="Times New Roman"/>
          <w:color w:val="3D3D3D"/>
          <w:spacing w:val="11"/>
          <w:sz w:val="21"/>
          <w:szCs w:val="21"/>
        </w:rPr>
      </w:pPr>
      <w:hyperlink r:id="rId218" w:tgtFrame="_blank" w:history="1">
        <w:r w:rsidR="007F16AB">
          <w:rPr>
            <w:rFonts w:ascii="Open Sans" w:hAnsi="Open Sans"/>
            <w:color w:val="E17400"/>
            <w:spacing w:val="11"/>
            <w:sz w:val="21"/>
            <w:szCs w:val="21"/>
          </w:rPr>
          <w:t>DevOps and Release on Demand</w:t>
        </w:r>
      </w:hyperlink>
      <w:r w:rsidR="007F16AB">
        <w:rPr>
          <w:rFonts w:ascii="Open Sans" w:hAnsi="Open Sans"/>
          <w:color w:val="3D3D3D"/>
          <w:spacing w:val="11"/>
          <w:sz w:val="21"/>
          <w:szCs w:val="21"/>
        </w:rPr>
        <w:t xml:space="preserve"> is one of the five core competencies of the Lean Enterprise. It provides the enterprise with the ability to deliver increasingly valuable solutions to end users with optimal frequency. By systematically reducing time in the development cycle with Built-In Quality approaches, </w:t>
      </w:r>
      <w:proofErr w:type="spellStart"/>
      <w:r w:rsidR="007F16AB">
        <w:rPr>
          <w:rFonts w:ascii="Open Sans" w:hAnsi="Open Sans"/>
          <w:color w:val="3D3D3D"/>
          <w:spacing w:val="11"/>
          <w:sz w:val="21"/>
          <w:szCs w:val="21"/>
        </w:rPr>
        <w:t>SAFe’s</w:t>
      </w:r>
      <w:proofErr w:type="spellEnd"/>
      <w:r w:rsidR="007F16AB">
        <w:rPr>
          <w:rFonts w:ascii="Open Sans" w:hAnsi="Open Sans"/>
          <w:color w:val="3D3D3D"/>
          <w:spacing w:val="11"/>
          <w:sz w:val="21"/>
          <w:szCs w:val="21"/>
        </w:rPr>
        <w:t xml:space="preserve"> leaner and more Agile approach to the delivery process helps establish faster development flow.</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Currently, however, many development teams still deploy solutions to production in large batches. This means the actual deployment and release of the new solution are likely to be manual, error-prone, and unpredictable, adversely affecting go-to-market commitments and solution quality.</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For most organizations, this happens because deployment and release are the same activity. Once value is deployed to production, it is immediately in the hands of the users. This drives organizations to deploy only when the business needs the value, and only when it’s possible to do a full release regression-testing cycle, which leads to large batches.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To address this, ARTs focus their attention collectively on reducing the transaction cost and risk of production deployments by implementing continuous deployment.  By working together to reduce the deployment process to a routine, predictable, “non-event,” teams enable their organizations to achieve a continuous deployment capability that permits value to be released on demand. Facilitating low-cost migration of high-quality changes to production on a regular cadence builds predictability, responsiveness, and competitive advantage.</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66" w:name="_Toc11848054"/>
      <w:r>
        <w:rPr>
          <w:rFonts w:ascii="inherit" w:hAnsi="inherit" w:cs="Helvetica"/>
          <w:color w:val="333333"/>
          <w:sz w:val="36"/>
          <w:szCs w:val="36"/>
        </w:rPr>
        <w:t>The Four Sub-dimensions of Continuous Deployment</w:t>
      </w:r>
      <w:bookmarkEnd w:id="66"/>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proofErr w:type="spellStart"/>
      <w:r>
        <w:rPr>
          <w:rFonts w:ascii="Open Sans" w:hAnsi="Open Sans"/>
          <w:color w:val="3D3D3D"/>
          <w:spacing w:val="11"/>
          <w:sz w:val="21"/>
          <w:szCs w:val="21"/>
        </w:rPr>
        <w:lastRenderedPageBreak/>
        <w:t>SAFe</w:t>
      </w:r>
      <w:proofErr w:type="spellEnd"/>
      <w:r>
        <w:rPr>
          <w:rFonts w:ascii="Open Sans" w:hAnsi="Open Sans"/>
          <w:color w:val="3D3D3D"/>
          <w:spacing w:val="11"/>
          <w:sz w:val="21"/>
          <w:szCs w:val="21"/>
        </w:rPr>
        <w:t xml:space="preserve"> describes the four basic sub-dimensions of Continuous Deployment, as Figure 2 shows: </w:t>
      </w:r>
      <w:r>
        <w:rPr>
          <w:rStyle w:val="Emphasis"/>
          <w:rFonts w:ascii="Open Sans" w:hAnsi="Open Sans"/>
          <w:color w:val="3D3D3D"/>
          <w:spacing w:val="11"/>
          <w:sz w:val="21"/>
          <w:szCs w:val="21"/>
        </w:rPr>
        <w:t>deploy to production</w:t>
      </w:r>
      <w:r>
        <w:rPr>
          <w:rFonts w:ascii="Open Sans" w:hAnsi="Open Sans"/>
          <w:color w:val="3D3D3D"/>
          <w:spacing w:val="11"/>
          <w:sz w:val="21"/>
          <w:szCs w:val="21"/>
        </w:rPr>
        <w:t xml:space="preserve">, </w:t>
      </w:r>
      <w:r>
        <w:rPr>
          <w:rStyle w:val="Emphasis"/>
          <w:rFonts w:ascii="Open Sans" w:hAnsi="Open Sans"/>
          <w:color w:val="3D3D3D"/>
          <w:spacing w:val="11"/>
          <w:sz w:val="21"/>
          <w:szCs w:val="21"/>
        </w:rPr>
        <w:t>verify the solution</w:t>
      </w:r>
      <w:r>
        <w:rPr>
          <w:rFonts w:ascii="Open Sans" w:hAnsi="Open Sans"/>
          <w:color w:val="3D3D3D"/>
          <w:spacing w:val="11"/>
          <w:sz w:val="21"/>
          <w:szCs w:val="21"/>
        </w:rPr>
        <w:t xml:space="preserve">, </w:t>
      </w:r>
      <w:r>
        <w:rPr>
          <w:rStyle w:val="Emphasis"/>
          <w:rFonts w:ascii="Open Sans" w:hAnsi="Open Sans"/>
          <w:color w:val="3D3D3D"/>
          <w:spacing w:val="11"/>
          <w:sz w:val="21"/>
          <w:szCs w:val="21"/>
        </w:rPr>
        <w:t>monitor for problems</w:t>
      </w:r>
      <w:r>
        <w:rPr>
          <w:rFonts w:ascii="Open Sans" w:hAnsi="Open Sans"/>
          <w:color w:val="3D3D3D"/>
          <w:spacing w:val="11"/>
          <w:sz w:val="21"/>
          <w:szCs w:val="21"/>
        </w:rPr>
        <w:t xml:space="preserve">, and </w:t>
      </w:r>
      <w:r>
        <w:rPr>
          <w:rStyle w:val="Emphasis"/>
          <w:rFonts w:ascii="Open Sans" w:hAnsi="Open Sans"/>
          <w:color w:val="3D3D3D"/>
          <w:spacing w:val="11"/>
          <w:sz w:val="21"/>
          <w:szCs w:val="21"/>
        </w:rPr>
        <w:t>respond and recover</w:t>
      </w:r>
      <w:r>
        <w:rPr>
          <w:rFonts w:ascii="Open Sans" w:hAnsi="Open Sans"/>
          <w:color w:val="3D3D3D"/>
          <w:spacing w:val="11"/>
          <w:sz w:val="21"/>
          <w:szCs w:val="21"/>
        </w:rPr>
        <w:t>:</w:t>
      </w:r>
    </w:p>
    <w:p w:rsidR="007F16AB" w:rsidRDefault="007F16AB" w:rsidP="007F16AB">
      <w:pPr>
        <w:numPr>
          <w:ilvl w:val="0"/>
          <w:numId w:val="36"/>
        </w:numPr>
        <w:spacing w:before="100" w:beforeAutospacing="1" w:after="100" w:afterAutospacing="1" w:line="330" w:lineRule="atLeast"/>
        <w:textAlignment w:val="baseline"/>
        <w:rPr>
          <w:rFonts w:ascii="Open Sans" w:hAnsi="Open Sans" w:cs="Helvetica"/>
          <w:color w:val="264362"/>
          <w:spacing w:val="11"/>
          <w:sz w:val="21"/>
          <w:szCs w:val="21"/>
        </w:rPr>
      </w:pPr>
      <w:r>
        <w:rPr>
          <w:rStyle w:val="Emphasis"/>
          <w:rFonts w:ascii="Open Sans" w:hAnsi="Open Sans" w:cs="Helvetica"/>
          <w:color w:val="264362"/>
          <w:spacing w:val="11"/>
          <w:sz w:val="21"/>
          <w:szCs w:val="21"/>
        </w:rPr>
        <w:t>Deploy to production</w:t>
      </w:r>
      <w:r>
        <w:rPr>
          <w:rFonts w:ascii="Open Sans" w:hAnsi="Open Sans" w:cs="Helvetica"/>
          <w:color w:val="264362"/>
          <w:spacing w:val="11"/>
          <w:sz w:val="21"/>
          <w:szCs w:val="21"/>
        </w:rPr>
        <w:t xml:space="preserve"> covers the skills necessary to deploy a solution to a production environment</w:t>
      </w:r>
    </w:p>
    <w:p w:rsidR="007F16AB" w:rsidRDefault="007F16AB" w:rsidP="007F16AB">
      <w:pPr>
        <w:numPr>
          <w:ilvl w:val="0"/>
          <w:numId w:val="36"/>
        </w:numPr>
        <w:spacing w:before="100" w:beforeAutospacing="1" w:after="100" w:afterAutospacing="1" w:line="330" w:lineRule="atLeast"/>
        <w:textAlignment w:val="baseline"/>
        <w:rPr>
          <w:rFonts w:ascii="Open Sans" w:hAnsi="Open Sans" w:cs="Helvetica"/>
          <w:color w:val="264362"/>
          <w:spacing w:val="11"/>
          <w:sz w:val="21"/>
          <w:szCs w:val="21"/>
        </w:rPr>
      </w:pPr>
      <w:r>
        <w:rPr>
          <w:rStyle w:val="Emphasis"/>
          <w:rFonts w:ascii="Open Sans" w:hAnsi="Open Sans" w:cs="Helvetica"/>
          <w:color w:val="264362"/>
          <w:spacing w:val="11"/>
          <w:sz w:val="21"/>
          <w:szCs w:val="21"/>
        </w:rPr>
        <w:t>Verify the solution</w:t>
      </w:r>
      <w:r>
        <w:rPr>
          <w:rFonts w:ascii="Open Sans" w:hAnsi="Open Sans" w:cs="Helvetica"/>
          <w:color w:val="264362"/>
          <w:spacing w:val="11"/>
          <w:sz w:val="21"/>
          <w:szCs w:val="21"/>
        </w:rPr>
        <w:t xml:space="preserve"> covers the skills needed to make sure the changes operate in production as intended before they are released to customers</w:t>
      </w:r>
    </w:p>
    <w:p w:rsidR="007F16AB" w:rsidRDefault="007F16AB" w:rsidP="007F16AB">
      <w:pPr>
        <w:numPr>
          <w:ilvl w:val="0"/>
          <w:numId w:val="36"/>
        </w:numPr>
        <w:spacing w:before="100" w:beforeAutospacing="1" w:after="100" w:afterAutospacing="1" w:line="330" w:lineRule="atLeast"/>
        <w:textAlignment w:val="baseline"/>
        <w:rPr>
          <w:rFonts w:ascii="Open Sans" w:hAnsi="Open Sans" w:cs="Helvetica"/>
          <w:color w:val="264362"/>
          <w:spacing w:val="11"/>
          <w:sz w:val="21"/>
          <w:szCs w:val="21"/>
        </w:rPr>
      </w:pPr>
      <w:r>
        <w:rPr>
          <w:rStyle w:val="Emphasis"/>
          <w:rFonts w:ascii="Open Sans" w:hAnsi="Open Sans" w:cs="Helvetica"/>
          <w:color w:val="264362"/>
          <w:spacing w:val="11"/>
          <w:sz w:val="21"/>
          <w:szCs w:val="21"/>
        </w:rPr>
        <w:t>Monitor for problems</w:t>
      </w:r>
      <w:r>
        <w:rPr>
          <w:rFonts w:ascii="Open Sans" w:hAnsi="Open Sans" w:cs="Helvetica"/>
          <w:color w:val="264362"/>
          <w:spacing w:val="11"/>
          <w:sz w:val="21"/>
          <w:szCs w:val="21"/>
        </w:rPr>
        <w:t xml:space="preserve"> covers the skills to monitor and report on solutions</w:t>
      </w:r>
    </w:p>
    <w:p w:rsidR="007F16AB" w:rsidRDefault="007F16AB" w:rsidP="007F16AB">
      <w:pPr>
        <w:numPr>
          <w:ilvl w:val="0"/>
          <w:numId w:val="36"/>
        </w:numPr>
        <w:spacing w:before="100" w:beforeAutospacing="1" w:after="100" w:afterAutospacing="1" w:line="330" w:lineRule="atLeast"/>
        <w:textAlignment w:val="baseline"/>
        <w:rPr>
          <w:rFonts w:ascii="Open Sans" w:hAnsi="Open Sans" w:cs="Helvetica"/>
          <w:color w:val="264362"/>
          <w:spacing w:val="11"/>
          <w:sz w:val="21"/>
          <w:szCs w:val="21"/>
        </w:rPr>
      </w:pPr>
      <w:r>
        <w:rPr>
          <w:rStyle w:val="Emphasis"/>
          <w:rFonts w:ascii="Open Sans" w:hAnsi="Open Sans" w:cs="Helvetica"/>
          <w:color w:val="264362"/>
          <w:spacing w:val="11"/>
          <w:sz w:val="21"/>
          <w:szCs w:val="21"/>
        </w:rPr>
        <w:t>Respond and recover</w:t>
      </w:r>
      <w:r>
        <w:rPr>
          <w:rFonts w:ascii="Open Sans" w:hAnsi="Open Sans" w:cs="Helvetica"/>
          <w:color w:val="264362"/>
          <w:spacing w:val="11"/>
          <w:sz w:val="21"/>
          <w:szCs w:val="21"/>
        </w:rPr>
        <w:t xml:space="preserve"> encompasses the skills to quickly address any problems that happen during deployment</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0BB5581" wp14:editId="6DCC0E20">
            <wp:extent cx="9420225" cy="3314700"/>
            <wp:effectExtent l="0" t="0" r="9525" b="0"/>
            <wp:docPr id="47" name="Picture 47" descr="https://www.scaledagileframework.com/wp-content/uploads/2018/09/Continuous-deployment_F02_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scaledagileframework.com/wp-content/uploads/2018/09/Continuous-deployment_F02_HI-RES.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420225" cy="3314700"/>
                    </a:xfrm>
                    <a:prstGeom prst="rect">
                      <a:avLst/>
                    </a:prstGeom>
                    <a:noFill/>
                    <a:ln>
                      <a:noFill/>
                    </a:ln>
                  </pic:spPr>
                </pic:pic>
              </a:graphicData>
            </a:graphic>
          </wp:inline>
        </w:drawing>
      </w:r>
      <w:r>
        <w:rPr>
          <w:rFonts w:ascii="Helvetica" w:hAnsi="Helvetica" w:cs="Helvetica"/>
          <w:color w:val="333333"/>
          <w:sz w:val="21"/>
          <w:szCs w:val="21"/>
        </w:rPr>
        <w:t>Figure 2. Four sub-dimensions of Continuous Deployment</w:t>
      </w:r>
    </w:p>
    <w:p w:rsidR="007F16AB" w:rsidRDefault="007F16AB" w:rsidP="007F16AB">
      <w:pPr>
        <w:spacing w:line="480" w:lineRule="atLeast"/>
        <w:textAlignment w:val="baseline"/>
        <w:outlineLvl w:val="2"/>
        <w:rPr>
          <w:rFonts w:ascii="inherit" w:hAnsi="inherit" w:cs="Helvetica"/>
          <w:color w:val="333333"/>
          <w:sz w:val="36"/>
          <w:szCs w:val="36"/>
        </w:rPr>
      </w:pPr>
      <w:bookmarkStart w:id="67" w:name="_Toc11848055"/>
      <w:r>
        <w:rPr>
          <w:rFonts w:ascii="inherit" w:hAnsi="inherit" w:cs="Helvetica"/>
          <w:color w:val="333333"/>
          <w:sz w:val="36"/>
          <w:szCs w:val="36"/>
        </w:rPr>
        <w:t>Deploy to Production</w:t>
      </w:r>
      <w:bookmarkEnd w:id="67"/>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Deployment is the actual migration of changes into a production environment. In the </w:t>
      </w:r>
      <w:hyperlink r:id="rId220" w:tgtFrame="_blank" w:history="1">
        <w:r>
          <w:rPr>
            <w:rFonts w:ascii="Open Sans" w:hAnsi="Open Sans"/>
            <w:color w:val="E17400"/>
            <w:spacing w:val="11"/>
            <w:sz w:val="21"/>
            <w:szCs w:val="21"/>
          </w:rPr>
          <w:t>Continuous Delivery Pipeline</w:t>
        </w:r>
      </w:hyperlink>
      <w:r>
        <w:rPr>
          <w:rFonts w:ascii="Open Sans" w:hAnsi="Open Sans"/>
          <w:color w:val="3D3D3D"/>
          <w:spacing w:val="11"/>
          <w:sz w:val="21"/>
          <w:szCs w:val="21"/>
        </w:rPr>
        <w:t>, changes are deployed continuously, regardless of whether the business is ready to release them to end users, and without waiting for complete features (or even stories) to be ready. ARTs need to be able to deploy features in “dark” mode—using feature toggles, for example—so that they can be validated, monitored and queued in a bona fide production setting until customers are ready to receive them.</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lastRenderedPageBreak/>
        <w:t>The actual deployment process needs to be quick, painless, and highly reliable. This is achieved by automating the entire deployment process, from server provisioning and infrastructure configuration to database scripting and code migration. Therefore, it’s imperative to maintain all deployable assets in version control and script all deployment steps in a deployment automation tool.</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Ideally, the deployment process is triggered automatically by the deployment pipeline upon successful build, integration, and validation. This makes the entire workflow, from code-commit to production-deploy, a fully-automated “one-click” process. Additionally, organizations should be able to deploy reliably any time of day, any day of the week, and any week of the year—even during peak periods.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The result is a rhythmic, reliable deployment of features to a bona fide production environment, where teams prepare for release to end users.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Seven skills contribute to the ability to deploy:</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Dark launches – the ability to deploy to a production environment without releasing the functionality to end users</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Feature toggles – a technique to facilitate dark launches by implementing toggles in the code, which enables switching between old and new functionality</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Deployment automation – the ability to deploy a tested solution automatically from check-in to production</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Selective deployment – the ability to deploy to specific production environments and not others based on criteria such as geography, user role, etc.</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Self-service deployment – when automation deployment is not fully implemented, self-service deployment allows a single command to take solutions from staging to production</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Version control – maintaining environments under version control enables fast deployment and fast recovery</w:t>
      </w:r>
    </w:p>
    <w:p w:rsidR="007F16AB" w:rsidRDefault="007F16AB" w:rsidP="007F16AB">
      <w:pPr>
        <w:numPr>
          <w:ilvl w:val="0"/>
          <w:numId w:val="37"/>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Blue/green deployment – a technique that permits automatic switching between two environments, one for deployment and one that is live</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Verify the Solution</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Before being released to end users, deployments must be verified for functional integrity and robustness. When they’re coupled, deployment and release </w:t>
      </w:r>
      <w:proofErr w:type="gramStart"/>
      <w:r>
        <w:rPr>
          <w:rFonts w:ascii="Open Sans" w:hAnsi="Open Sans"/>
          <w:color w:val="3D3D3D"/>
          <w:spacing w:val="11"/>
          <w:sz w:val="21"/>
          <w:szCs w:val="21"/>
        </w:rPr>
        <w:t>have to</w:t>
      </w:r>
      <w:proofErr w:type="gramEnd"/>
      <w:r>
        <w:rPr>
          <w:rFonts w:ascii="Open Sans" w:hAnsi="Open Sans"/>
          <w:color w:val="3D3D3D"/>
          <w:spacing w:val="11"/>
          <w:sz w:val="21"/>
          <w:szCs w:val="21"/>
        </w:rPr>
        <w:t xml:space="preserve"> happen almost instantaneously, as decisions must be made immediately about whether to rollback or not. When they’re decoupled, however, there’s room to test new functionality extensively in </w:t>
      </w:r>
      <w:r>
        <w:rPr>
          <w:rFonts w:ascii="Open Sans" w:hAnsi="Open Sans"/>
          <w:color w:val="3D3D3D"/>
          <w:spacing w:val="11"/>
          <w:sz w:val="21"/>
          <w:szCs w:val="21"/>
        </w:rPr>
        <w:lastRenderedPageBreak/>
        <w:t xml:space="preserve">production </w:t>
      </w:r>
      <w:r>
        <w:rPr>
          <w:rStyle w:val="Emphasis"/>
          <w:rFonts w:ascii="Open Sans" w:hAnsi="Open Sans"/>
          <w:color w:val="3D3D3D"/>
          <w:spacing w:val="11"/>
          <w:sz w:val="21"/>
          <w:szCs w:val="21"/>
        </w:rPr>
        <w:t>before</w:t>
      </w:r>
      <w:r>
        <w:rPr>
          <w:rFonts w:ascii="Open Sans" w:hAnsi="Open Sans"/>
          <w:color w:val="3D3D3D"/>
          <w:spacing w:val="11"/>
          <w:sz w:val="21"/>
          <w:szCs w:val="21"/>
        </w:rPr>
        <w:t xml:space="preserve"> marking it as ready for release. Immediately following the migration to production, solutions undergo a final round of testing, typically in the form of smoke testing and/or light user acceptance testing, but also stress and performance testing that can only be done in production. This provides a critical sanity check that tests the behavior of the solution in an </w:t>
      </w:r>
      <w:r>
        <w:rPr>
          <w:rStyle w:val="Emphasis"/>
          <w:rFonts w:ascii="Open Sans" w:hAnsi="Open Sans"/>
          <w:color w:val="3D3D3D"/>
          <w:spacing w:val="11"/>
          <w:sz w:val="21"/>
          <w:szCs w:val="21"/>
        </w:rPr>
        <w:t>actual</w:t>
      </w:r>
      <w:r>
        <w:rPr>
          <w:rFonts w:ascii="Open Sans" w:hAnsi="Open Sans"/>
          <w:color w:val="3D3D3D"/>
          <w:spacing w:val="11"/>
          <w:sz w:val="21"/>
          <w:szCs w:val="21"/>
        </w:rPr>
        <w:t xml:space="preserve"> production environment.</w:t>
      </w:r>
    </w:p>
    <w:p w:rsidR="007F16AB" w:rsidRDefault="00C85670" w:rsidP="007F16AB">
      <w:pPr>
        <w:spacing w:before="300" w:after="300" w:line="330" w:lineRule="atLeast"/>
        <w:textAlignment w:val="baseline"/>
        <w:rPr>
          <w:rFonts w:ascii="Open Sans" w:hAnsi="Open Sans"/>
          <w:color w:val="3D3D3D"/>
          <w:spacing w:val="11"/>
          <w:sz w:val="21"/>
          <w:szCs w:val="21"/>
        </w:rPr>
      </w:pPr>
      <w:hyperlink r:id="rId221" w:tgtFrame="_blank" w:history="1">
        <w:r w:rsidR="007F16AB">
          <w:rPr>
            <w:rFonts w:ascii="Open Sans" w:hAnsi="Open Sans"/>
            <w:color w:val="E17400"/>
            <w:spacing w:val="11"/>
            <w:sz w:val="21"/>
            <w:szCs w:val="21"/>
          </w:rPr>
          <w:t>Continuous Integration</w:t>
        </w:r>
      </w:hyperlink>
      <w:r w:rsidR="007F16AB">
        <w:rPr>
          <w:rFonts w:ascii="Open Sans" w:hAnsi="Open Sans"/>
          <w:color w:val="3D3D3D"/>
          <w:spacing w:val="11"/>
          <w:sz w:val="21"/>
          <w:szCs w:val="21"/>
        </w:rPr>
        <w:t xml:space="preserve"> will have already provided assurance upstream that the solution will behave as expected in production; however, surprises do occur. When verification reveals critical defects, deployments must either be rolled back or fixed quickly to prevent them from contaminating the production environment or disrupting the flow of business.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Once the deployed changes are verified and operable as intended in the production environment, they are one step closer to being able to release. Four skills help drive verification:</w:t>
      </w:r>
    </w:p>
    <w:p w:rsidR="007F16AB" w:rsidRDefault="007F16AB" w:rsidP="007F16AB">
      <w:pPr>
        <w:numPr>
          <w:ilvl w:val="0"/>
          <w:numId w:val="3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Production testing – the ability to test solutions in production when they are still ‘dark’</w:t>
      </w:r>
    </w:p>
    <w:p w:rsidR="007F16AB" w:rsidRDefault="007F16AB" w:rsidP="007F16AB">
      <w:pPr>
        <w:numPr>
          <w:ilvl w:val="0"/>
          <w:numId w:val="3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Test automation – the ability to test repeatedly via automation</w:t>
      </w:r>
    </w:p>
    <w:p w:rsidR="007F16AB" w:rsidRDefault="007F16AB" w:rsidP="007F16AB">
      <w:pPr>
        <w:numPr>
          <w:ilvl w:val="0"/>
          <w:numId w:val="3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Test data management – managing the test data in version control to create consistency in automatic testing</w:t>
      </w:r>
    </w:p>
    <w:p w:rsidR="007F16AB" w:rsidRDefault="007F16AB" w:rsidP="007F16AB">
      <w:pPr>
        <w:numPr>
          <w:ilvl w:val="0"/>
          <w:numId w:val="38"/>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Testing nonfunctional requirements (NFRs) – system attributes such as security, reliability, performance, maintainability, scalability, and usability must also be thoroughly tested before release</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Monitor for Problems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Verifying that deployed features didn’t break on their way into production is an important pre-release quality check. However, teams also need to ensure they can measure a feature’s performance and value over its entire useful life. Teams cannot stop checking for quality now—before a feature has been used. That would undermine the whole intent of the Continuous Delivery Pipeline, which is to test solution ideas (hypotheses) in a real business setting to make quick and informed judgments about how best to enable strategic business outcomes. The insights that drive this critical feedback loop come primarily from robust monitoring capabilities, which must be in place prior to release.</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Effective monitoring requires that full-stack telemetry is active for all features deployed through the Continuous Delivery Pipeline. This ensures that system performance, end-user behavior, incidents and business value can be determined quickly and accurately in production. That information allows tracking and monitoring of each feature, which </w:t>
      </w:r>
      <w:r>
        <w:rPr>
          <w:rFonts w:ascii="Open Sans" w:hAnsi="Open Sans"/>
          <w:color w:val="3D3D3D"/>
          <w:spacing w:val="11"/>
          <w:sz w:val="21"/>
          <w:szCs w:val="21"/>
        </w:rPr>
        <w:lastRenderedPageBreak/>
        <w:t>increases the fidelity of the assertions about business value delivered, as well as increased responsiveness to production issues.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While some business-value metrics cannot be collected until release, teams need to make sure they know how to measure them once the decision to release occurs. Three skills help support this:</w:t>
      </w:r>
    </w:p>
    <w:p w:rsidR="007F16AB" w:rsidRDefault="007F16AB" w:rsidP="007F16AB">
      <w:pPr>
        <w:numPr>
          <w:ilvl w:val="0"/>
          <w:numId w:val="3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Full-stack telemetry – the ability to monitor for problems across the full stack that a system covers</w:t>
      </w:r>
    </w:p>
    <w:p w:rsidR="007F16AB" w:rsidRDefault="007F16AB" w:rsidP="007F16AB">
      <w:pPr>
        <w:numPr>
          <w:ilvl w:val="0"/>
          <w:numId w:val="3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Visual displays – tools that display automated measurements</w:t>
      </w:r>
    </w:p>
    <w:p w:rsidR="007F16AB" w:rsidRDefault="007F16AB" w:rsidP="007F16AB">
      <w:pPr>
        <w:numPr>
          <w:ilvl w:val="0"/>
          <w:numId w:val="39"/>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Federated monitoring – consolidated monitoring across applications in the solution that creates a holistic view of problems and performance</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Respond and Recover</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The ability to respond and recover from unforeseen production issues is critical to enabling continuous deployment and streamlining the Continuous Delivery Pipeline. The reasons are obvious:</w:t>
      </w:r>
    </w:p>
    <w:p w:rsidR="007F16AB" w:rsidRDefault="007F16AB" w:rsidP="007F16AB">
      <w:pPr>
        <w:numPr>
          <w:ilvl w:val="0"/>
          <w:numId w:val="40"/>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Production issues impact business customers and end users directly, so the value of deployed solutions can erode quickly when issues occur.</w:t>
      </w:r>
    </w:p>
    <w:p w:rsidR="007F16AB" w:rsidRDefault="007F16AB" w:rsidP="007F16AB">
      <w:pPr>
        <w:numPr>
          <w:ilvl w:val="0"/>
          <w:numId w:val="40"/>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Production issues spawn rework in the form of fixes, patches, redevelopment, retesting, redeployment, etc. That disrupts the normal flow of value through the pipeline.</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Because of the severe impact production issues can have on delivery efficiency and delivered value, teams must ensure that they </w:t>
      </w:r>
      <w:proofErr w:type="gramStart"/>
      <w:r>
        <w:rPr>
          <w:rFonts w:ascii="Open Sans" w:hAnsi="Open Sans"/>
          <w:color w:val="3D3D3D"/>
          <w:spacing w:val="11"/>
          <w:sz w:val="21"/>
          <w:szCs w:val="21"/>
        </w:rPr>
        <w:t>can proactively detect problems and quickly recover from them at all times</w:t>
      </w:r>
      <w:proofErr w:type="gramEnd"/>
      <w:r>
        <w:rPr>
          <w:rFonts w:ascii="Open Sans" w:hAnsi="Open Sans"/>
          <w:color w:val="3D3D3D"/>
          <w:spacing w:val="11"/>
          <w:sz w:val="21"/>
          <w:szCs w:val="21"/>
        </w:rPr>
        <w:t>. Also, the ability to rapidly resolve issues found when verifying and monitoring increases the ability to continuously deploy with confidence.</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In fact, fast recovery is among the most reliable leading indicators of high DevOps maturity, as measured by Mean Time to Restore (MTTR). [5] Recovery also appears in CALMR as one of </w:t>
      </w:r>
      <w:proofErr w:type="spellStart"/>
      <w:r>
        <w:rPr>
          <w:rFonts w:ascii="Open Sans" w:hAnsi="Open Sans"/>
          <w:color w:val="3D3D3D"/>
          <w:spacing w:val="11"/>
          <w:sz w:val="21"/>
          <w:szCs w:val="21"/>
        </w:rPr>
        <w:t>SAFe’s</w:t>
      </w:r>
      <w:proofErr w:type="spellEnd"/>
      <w:r>
        <w:rPr>
          <w:rFonts w:ascii="Open Sans" w:hAnsi="Open Sans"/>
          <w:color w:val="3D3D3D"/>
          <w:spacing w:val="11"/>
          <w:sz w:val="21"/>
          <w:szCs w:val="21"/>
        </w:rPr>
        <w:t xml:space="preserve"> five core </w:t>
      </w:r>
      <w:hyperlink r:id="rId222" w:tgtFrame="_blank" w:history="1">
        <w:r>
          <w:rPr>
            <w:rFonts w:ascii="Open Sans" w:hAnsi="Open Sans"/>
            <w:color w:val="E17400"/>
            <w:spacing w:val="11"/>
            <w:sz w:val="21"/>
            <w:szCs w:val="21"/>
          </w:rPr>
          <w:t>DevOps</w:t>
        </w:r>
      </w:hyperlink>
      <w:r>
        <w:rPr>
          <w:rFonts w:ascii="Open Sans" w:hAnsi="Open Sans"/>
          <w:color w:val="3D3D3D"/>
          <w:spacing w:val="11"/>
          <w:sz w:val="21"/>
          <w:szCs w:val="21"/>
        </w:rPr>
        <w:t xml:space="preserve"> principles.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The goal of respond and recover is to identify potential issues </w:t>
      </w:r>
      <w:r>
        <w:rPr>
          <w:rStyle w:val="Emphasis"/>
          <w:rFonts w:ascii="Open Sans" w:hAnsi="Open Sans"/>
          <w:color w:val="3D3D3D"/>
          <w:spacing w:val="11"/>
          <w:sz w:val="21"/>
          <w:szCs w:val="21"/>
        </w:rPr>
        <w:t>before</w:t>
      </w:r>
      <w:r>
        <w:rPr>
          <w:rFonts w:ascii="Open Sans" w:hAnsi="Open Sans"/>
          <w:color w:val="3D3D3D"/>
          <w:spacing w:val="11"/>
          <w:sz w:val="21"/>
          <w:szCs w:val="21"/>
        </w:rPr>
        <w:t xml:space="preserve"> they turn into incidents and to prevent them from impacting business operations. This requires the ability to detect difficulties before end users do, quickly identify root causes, and restore services with well-rehearsed procedures. In contrast, making hasty, reactive changes directly to production systems</w:t>
      </w:r>
      <w:proofErr w:type="gramStart"/>
      <w:r>
        <w:rPr>
          <w:rFonts w:ascii="Open Sans" w:hAnsi="Open Sans"/>
          <w:color w:val="3D3D3D"/>
          <w:spacing w:val="11"/>
          <w:sz w:val="21"/>
          <w:szCs w:val="21"/>
        </w:rPr>
        <w:t>—‘</w:t>
      </w:r>
      <w:proofErr w:type="gramEnd"/>
      <w:r>
        <w:rPr>
          <w:rFonts w:ascii="Open Sans" w:hAnsi="Open Sans"/>
          <w:color w:val="3D3D3D"/>
          <w:spacing w:val="11"/>
          <w:sz w:val="21"/>
          <w:szCs w:val="21"/>
        </w:rPr>
        <w:t>just to keep the lights on’—invites configuration drift, unverified changes, and long-term risk.</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lastRenderedPageBreak/>
        <w:t>Six skills support this sub-dimension:</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Proactive detection – a practice for proactively creating faults in the solution to identify potential problems and situations before they occur</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Cross-team collaboration – a mindset of cooperation across the </w:t>
      </w:r>
      <w:r>
        <w:rPr>
          <w:rFonts w:ascii="Open Sans" w:hAnsi="Open Sans" w:cs="Helvetica"/>
          <w:color w:val="264362"/>
          <w:spacing w:val="11"/>
          <w:sz w:val="21"/>
          <w:szCs w:val="21"/>
          <w:u w:val="single"/>
        </w:rPr>
        <w:t>Value Stream</w:t>
      </w:r>
      <w:r>
        <w:rPr>
          <w:rFonts w:ascii="Open Sans" w:hAnsi="Open Sans" w:cs="Helvetica"/>
          <w:color w:val="264362"/>
          <w:spacing w:val="11"/>
          <w:sz w:val="21"/>
          <w:szCs w:val="21"/>
        </w:rPr>
        <w:t xml:space="preserve"> to identify and solve problems as they arise</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Session replay – the ability to replay end-user sessions to research incidents and identify problems</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Rollback and fix forward – the ability to both rollback a solution quickly to a previous environment, or to fix a problem quickly through the pipeline without the need to rollback</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Immutable infrastructure – never change the elements of the production environment itself but instead, flow the changes through the Continuous Delivery Pipeline</w:t>
      </w:r>
    </w:p>
    <w:p w:rsidR="007F16AB" w:rsidRDefault="007F16AB" w:rsidP="007F16AB">
      <w:pPr>
        <w:numPr>
          <w:ilvl w:val="0"/>
          <w:numId w:val="41"/>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Version control – environments should be maintained under version control </w:t>
      </w:r>
      <w:proofErr w:type="gramStart"/>
      <w:r>
        <w:rPr>
          <w:rFonts w:ascii="Open Sans" w:hAnsi="Open Sans" w:cs="Helvetica"/>
          <w:color w:val="264362"/>
          <w:spacing w:val="11"/>
          <w:sz w:val="21"/>
          <w:szCs w:val="21"/>
        </w:rPr>
        <w:t>in order to</w:t>
      </w:r>
      <w:proofErr w:type="gramEnd"/>
      <w:r>
        <w:rPr>
          <w:rFonts w:ascii="Open Sans" w:hAnsi="Open Sans" w:cs="Helvetica"/>
          <w:color w:val="264362"/>
          <w:spacing w:val="11"/>
          <w:sz w:val="21"/>
          <w:szCs w:val="21"/>
        </w:rPr>
        <w:t xml:space="preserve"> </w:t>
      </w:r>
      <w:proofErr w:type="spellStart"/>
      <w:r>
        <w:rPr>
          <w:rFonts w:ascii="Open Sans" w:hAnsi="Open Sans" w:cs="Helvetica"/>
          <w:color w:val="264362"/>
          <w:spacing w:val="11"/>
          <w:sz w:val="21"/>
          <w:szCs w:val="21"/>
        </w:rPr>
        <w:t>rollback</w:t>
      </w:r>
      <w:proofErr w:type="spellEnd"/>
      <w:r>
        <w:rPr>
          <w:rFonts w:ascii="Open Sans" w:hAnsi="Open Sans" w:cs="Helvetica"/>
          <w:color w:val="264362"/>
          <w:spacing w:val="11"/>
          <w:sz w:val="21"/>
          <w:szCs w:val="21"/>
        </w:rPr>
        <w:t xml:space="preserve"> quickly</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When teams have demonstrated that features have been deployed successfully to production and that the necessary monitoring and recovery capabilities are in place to track and manage ongoing value to the business, they have completed the continuous deployment stage of the Continuous Delivery Pipeline. In turn, this gives the enterprise the ability to release whenever warranted.</w:t>
      </w:r>
    </w:p>
    <w:p w:rsidR="007F16AB" w:rsidRDefault="007F16AB" w:rsidP="007F16AB">
      <w:pPr>
        <w:spacing w:line="480" w:lineRule="atLeast"/>
        <w:textAlignment w:val="baseline"/>
        <w:outlineLvl w:val="2"/>
        <w:rPr>
          <w:sz w:val="44"/>
          <w:szCs w:val="44"/>
        </w:rPr>
      </w:pPr>
      <w:bookmarkStart w:id="68" w:name="_Toc11848056"/>
      <w:r>
        <w:rPr>
          <w:sz w:val="44"/>
          <w:szCs w:val="44"/>
        </w:rPr>
        <w:t>Section 5</w:t>
      </w:r>
      <w:bookmarkEnd w:id="68"/>
      <w:r>
        <w:rPr>
          <w:sz w:val="44"/>
          <w:szCs w:val="44"/>
        </w:rPr>
        <w:t xml:space="preserve"> </w:t>
      </w:r>
    </w:p>
    <w:p w:rsidR="007F16AB" w:rsidRDefault="007F16AB" w:rsidP="007F16AB">
      <w:pPr>
        <w:spacing w:line="480" w:lineRule="atLeast"/>
        <w:textAlignment w:val="baseline"/>
        <w:outlineLvl w:val="2"/>
        <w:rPr>
          <w:sz w:val="44"/>
          <w:szCs w:val="44"/>
        </w:rPr>
      </w:pP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Future product development tasks can’t be predetermined. Distribute planning and control to those who can understand and react to the end results.</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—Michael Kennedy, </w:t>
      </w:r>
      <w:r>
        <w:rPr>
          <w:rStyle w:val="Emphasis"/>
          <w:rFonts w:ascii="Open Sans" w:hAnsi="Open Sans"/>
          <w:color w:val="3D3D3D"/>
          <w:spacing w:val="11"/>
          <w:sz w:val="21"/>
          <w:szCs w:val="21"/>
        </w:rPr>
        <w:t>Product Development for the Lean Enterprise</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Style w:val="Emphasis"/>
          <w:rFonts w:ascii="Open Sans" w:hAnsi="Open Sans"/>
          <w:color w:val="3D3D3D"/>
          <w:spacing w:val="11"/>
          <w:sz w:val="21"/>
          <w:szCs w:val="21"/>
        </w:rPr>
        <w:t xml:space="preserve">There is no magic in </w:t>
      </w:r>
      <w:proofErr w:type="spellStart"/>
      <w:r>
        <w:rPr>
          <w:rStyle w:val="Emphasis"/>
          <w:rFonts w:ascii="Open Sans" w:hAnsi="Open Sans"/>
          <w:color w:val="3D3D3D"/>
          <w:spacing w:val="11"/>
          <w:sz w:val="21"/>
          <w:szCs w:val="21"/>
        </w:rPr>
        <w:t>SAFe</w:t>
      </w:r>
      <w:proofErr w:type="spellEnd"/>
      <w:r>
        <w:rPr>
          <w:rStyle w:val="Emphasis"/>
          <w:rFonts w:ascii="Open Sans" w:hAnsi="Open Sans"/>
          <w:color w:val="3D3D3D"/>
          <w:spacing w:val="11"/>
          <w:sz w:val="21"/>
          <w:szCs w:val="21"/>
        </w:rPr>
        <w:t xml:space="preserve"> . . . except maybe for PI Planning.</w:t>
      </w:r>
    </w:p>
    <w:p w:rsidR="007F16AB" w:rsidRDefault="007F16AB" w:rsidP="007F16AB">
      <w:pPr>
        <w:shd w:val="clear" w:color="auto" w:fill="F9F9F9"/>
        <w:spacing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—Authors</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69" w:name="_Toc11848057"/>
      <w:r>
        <w:rPr>
          <w:rFonts w:ascii="inherit" w:hAnsi="inherit" w:cs="Helvetica"/>
          <w:color w:val="333333"/>
          <w:kern w:val="36"/>
          <w:sz w:val="54"/>
          <w:szCs w:val="54"/>
        </w:rPr>
        <w:t>PI Planning</w:t>
      </w:r>
      <w:bookmarkEnd w:id="69"/>
    </w:p>
    <w:p w:rsidR="007F16AB" w:rsidRDefault="007F16AB" w:rsidP="007F16AB">
      <w:pPr>
        <w:spacing w:line="480" w:lineRule="atLeast"/>
        <w:jc w:val="center"/>
        <w:textAlignment w:val="baseline"/>
        <w:outlineLvl w:val="2"/>
        <w:rPr>
          <w:rFonts w:ascii="inherit" w:hAnsi="inherit" w:cs="Helvetica"/>
          <w:color w:val="333333"/>
          <w:sz w:val="36"/>
          <w:szCs w:val="36"/>
        </w:rPr>
      </w:pPr>
      <w:bookmarkStart w:id="70" w:name="_Toc11848058"/>
      <w:r>
        <w:rPr>
          <w:rStyle w:val="Strong"/>
          <w:rFonts w:ascii="inherit" w:hAnsi="inherit" w:cs="Helvetica"/>
          <w:color w:val="333333"/>
          <w:sz w:val="36"/>
          <w:szCs w:val="36"/>
        </w:rPr>
        <w:t>Find a Course</w:t>
      </w:r>
      <w:r>
        <w:rPr>
          <w:rFonts w:ascii="inherit" w:hAnsi="inherit" w:cs="Helvetica"/>
          <w:color w:val="333333"/>
          <w:sz w:val="36"/>
          <w:szCs w:val="36"/>
        </w:rPr>
        <w:t>:</w:t>
      </w:r>
      <w:bookmarkEnd w:id="70"/>
    </w:p>
    <w:p w:rsidR="007F16AB" w:rsidRDefault="007F16AB" w:rsidP="007F16AB">
      <w:pPr>
        <w:pStyle w:val="z-TopofForm"/>
      </w:pPr>
      <w:r>
        <w:lastRenderedPageBreak/>
        <w:t>Top of Form</w:t>
      </w:r>
    </w:p>
    <w:p w:rsidR="007F16AB" w:rsidRDefault="007F16AB" w:rsidP="007F16AB">
      <w:pPr>
        <w:spacing w:line="0" w:lineRule="auto"/>
        <w:textAlignment w:val="baseline"/>
        <w:rPr>
          <w:rFonts w:ascii="Helvetica" w:hAnsi="Helvetica" w:cs="Helvetica"/>
          <w:color w:val="333333"/>
          <w:sz w:val="21"/>
          <w:szCs w:val="21"/>
        </w:rPr>
      </w:pPr>
      <w:r>
        <w:rPr>
          <w:rFonts w:ascii="Helvetica" w:hAnsi="Helvetica" w:cs="Helvetica"/>
          <w:color w:val="333333"/>
          <w:sz w:val="21"/>
          <w:szCs w:val="21"/>
        </w:rPr>
        <w:object w:dxaOrig="0" w:dyaOrig="0">
          <v:shape id="_x0000_i1039" type="#_x0000_t75" style="width:196.5pt;height:18pt" o:ole="">
            <v:imagedata r:id="rId223" o:title=""/>
          </v:shape>
          <w:control r:id="rId224" w:name="DefaultOcxName11" w:shapeid="_x0000_i1039"/>
        </w:object>
      </w:r>
      <w:r>
        <w:rPr>
          <w:rFonts w:ascii="Helvetica" w:hAnsi="Helvetica" w:cs="Helvetica"/>
          <w:color w:val="333333"/>
          <w:sz w:val="21"/>
          <w:szCs w:val="21"/>
        </w:rPr>
        <w:br/>
        <w:t>Go</w:t>
      </w:r>
    </w:p>
    <w:p w:rsidR="007F16AB" w:rsidRDefault="007F16AB" w:rsidP="007F16AB">
      <w:pPr>
        <w:pStyle w:val="z-BottomofForm"/>
      </w:pPr>
      <w:r>
        <w:t>Bottom of Form</w:t>
      </w:r>
    </w:p>
    <w:p w:rsidR="007F16AB" w:rsidRDefault="007F16AB" w:rsidP="007F16AB">
      <w:pPr>
        <w:spacing w:before="300" w:after="300" w:line="330" w:lineRule="atLeast"/>
        <w:jc w:val="center"/>
        <w:textAlignment w:val="baseline"/>
        <w:rPr>
          <w:rFonts w:ascii="Open Sans" w:hAnsi="Open Sans" w:cs="Times New Roman"/>
          <w:color w:val="3D3D3D"/>
          <w:spacing w:val="11"/>
          <w:sz w:val="21"/>
          <w:szCs w:val="21"/>
        </w:rPr>
      </w:pPr>
      <w:r>
        <w:rPr>
          <w:rFonts w:ascii="Open Sans" w:hAnsi="Open Sans"/>
          <w:noProof/>
          <w:color w:val="E17400"/>
          <w:spacing w:val="11"/>
          <w:sz w:val="21"/>
          <w:szCs w:val="21"/>
        </w:rPr>
        <w:drawing>
          <wp:inline distT="0" distB="0" distL="0" distR="0" wp14:anchorId="4846E0C7" wp14:editId="622A1592">
            <wp:extent cx="1619250" cy="1476375"/>
            <wp:effectExtent l="0" t="0" r="0" b="9525"/>
            <wp:docPr id="28" name="Picture 28" descr="https://www.scaledagileframework.com/wp-content/uploads/2017/12/find-course_RTE.png">
              <a:hlinkClick xmlns:a="http://schemas.openxmlformats.org/drawingml/2006/main" r:id="rId225" tgtFrame="&quot;_n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scaledagileframework.com/wp-content/uploads/2017/12/find-course_RTE.png">
                      <a:hlinkClick r:id="rId225" tgtFrame="&quot;_new&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19250" cy="1476375"/>
                    </a:xfrm>
                    <a:prstGeom prst="rect">
                      <a:avLst/>
                    </a:prstGeom>
                    <a:noFill/>
                    <a:ln>
                      <a:noFill/>
                    </a:ln>
                  </pic:spPr>
                </pic:pic>
              </a:graphicData>
            </a:graphic>
          </wp:inline>
        </w:drawing>
      </w:r>
    </w:p>
    <w:p w:rsidR="007F16AB" w:rsidRDefault="007F16AB" w:rsidP="007F16AB">
      <w:pPr>
        <w:spacing w:before="300" w:after="300" w:line="330" w:lineRule="atLeast"/>
        <w:textAlignment w:val="baseline"/>
        <w:rPr>
          <w:rFonts w:ascii="Open Sans" w:hAnsi="Open Sans"/>
          <w:color w:val="3D3D3D"/>
          <w:spacing w:val="11"/>
          <w:sz w:val="21"/>
          <w:szCs w:val="21"/>
        </w:rPr>
      </w:pPr>
      <w:r>
        <w:rPr>
          <w:rStyle w:val="Emphasis"/>
          <w:rFonts w:ascii="Open Sans" w:hAnsi="Open Sans"/>
          <w:color w:val="3D3D3D"/>
          <w:spacing w:val="11"/>
          <w:sz w:val="21"/>
          <w:szCs w:val="21"/>
        </w:rPr>
        <w:t>Program Increment (PI)</w:t>
      </w:r>
      <w:r>
        <w:rPr>
          <w:rFonts w:ascii="Open Sans" w:hAnsi="Open Sans"/>
          <w:color w:val="3D3D3D"/>
          <w:spacing w:val="11"/>
          <w:sz w:val="21"/>
          <w:szCs w:val="21"/>
        </w:rPr>
        <w:t xml:space="preserve"> </w:t>
      </w:r>
      <w:r>
        <w:rPr>
          <w:rStyle w:val="Emphasis"/>
          <w:rFonts w:ascii="Open Sans" w:hAnsi="Open Sans"/>
          <w:color w:val="3D3D3D"/>
          <w:spacing w:val="11"/>
          <w:sz w:val="21"/>
          <w:szCs w:val="21"/>
        </w:rPr>
        <w:t>Planning</w:t>
      </w:r>
      <w:r>
        <w:rPr>
          <w:rFonts w:ascii="Open Sans" w:hAnsi="Open Sans"/>
          <w:color w:val="3D3D3D"/>
          <w:spacing w:val="11"/>
          <w:sz w:val="21"/>
          <w:szCs w:val="21"/>
        </w:rPr>
        <w:t xml:space="preserve"> is a cadence-based, face-to-face event that serves as the heartbeat of the </w:t>
      </w:r>
      <w:hyperlink r:id="rId227" w:tgtFrame="_blank" w:history="1">
        <w:r>
          <w:rPr>
            <w:rFonts w:ascii="Open Sans" w:hAnsi="Open Sans"/>
            <w:color w:val="E17400"/>
            <w:spacing w:val="11"/>
            <w:sz w:val="21"/>
            <w:szCs w:val="21"/>
          </w:rPr>
          <w:t>Agile Release Train (ART)</w:t>
        </w:r>
      </w:hyperlink>
      <w:r>
        <w:rPr>
          <w:rFonts w:ascii="Open Sans" w:hAnsi="Open Sans"/>
          <w:color w:val="3D3D3D"/>
          <w:spacing w:val="11"/>
          <w:sz w:val="21"/>
          <w:szCs w:val="21"/>
        </w:rPr>
        <w:t xml:space="preserve">, aligning all the teams on the ART to a shared mission and </w:t>
      </w:r>
      <w:hyperlink r:id="rId228" w:tgtFrame="_blank" w:history="1">
        <w:r>
          <w:rPr>
            <w:rFonts w:ascii="Open Sans" w:hAnsi="Open Sans"/>
            <w:color w:val="E17400"/>
            <w:spacing w:val="11"/>
            <w:sz w:val="21"/>
            <w:szCs w:val="21"/>
          </w:rPr>
          <w:t>Vision</w:t>
        </w:r>
      </w:hyperlink>
      <w:r>
        <w:rPr>
          <w:rFonts w:ascii="Open Sans" w:hAnsi="Open Sans"/>
          <w:color w:val="3D3D3D"/>
          <w:spacing w:val="11"/>
          <w:sz w:val="21"/>
          <w:szCs w:val="21"/>
        </w:rPr>
        <w: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For geographically distributed ARTs, the event may occur at multiple locations simultaneously by maintaining constant audio and video communication between the sites.</w:t>
      </w:r>
    </w:p>
    <w:p w:rsidR="007F16AB" w:rsidRDefault="007F16AB" w:rsidP="007F16AB">
      <w:pPr>
        <w:spacing w:after="0" w:line="480" w:lineRule="atLeast"/>
        <w:ind w:left="-45"/>
        <w:textAlignment w:val="baseline"/>
        <w:outlineLvl w:val="1"/>
        <w:rPr>
          <w:rFonts w:ascii="inherit" w:hAnsi="inherit" w:cs="Helvetica"/>
          <w:color w:val="333333"/>
          <w:kern w:val="36"/>
          <w:sz w:val="54"/>
          <w:szCs w:val="54"/>
        </w:rPr>
      </w:pPr>
      <w:bookmarkStart w:id="71" w:name="_Toc11848059"/>
      <w:r>
        <w:rPr>
          <w:rFonts w:ascii="inherit" w:hAnsi="inherit" w:cs="Helvetica"/>
          <w:color w:val="333333"/>
          <w:kern w:val="36"/>
          <w:sz w:val="54"/>
          <w:szCs w:val="54"/>
        </w:rPr>
        <w:t>Details</w:t>
      </w:r>
      <w:bookmarkEnd w:id="71"/>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The Agile Manifesto states, “The most efficient and effective method of conveying information to and within a development team is a face-to-face conversation.”</w:t>
      </w:r>
    </w:p>
    <w:p w:rsidR="007F16AB" w:rsidRDefault="007F16AB" w:rsidP="007F16AB">
      <w:pPr>
        <w:spacing w:before="300" w:after="300" w:line="330" w:lineRule="atLeast"/>
        <w:textAlignment w:val="baseline"/>
        <w:rPr>
          <w:rFonts w:ascii="Open Sans" w:hAnsi="Open Sans"/>
          <w:color w:val="3D3D3D"/>
          <w:spacing w:val="11"/>
          <w:sz w:val="21"/>
          <w:szCs w:val="21"/>
        </w:rPr>
      </w:pP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xml:space="preserve"> takes this to the next level with PI planning, a routine, face-to-face event, with a standard agenda that includes a presentation of business context and vision followed by team planning breakouts—where the teams create their </w:t>
      </w:r>
      <w:hyperlink r:id="rId229" w:tgtFrame="_blank" w:history="1">
        <w:r>
          <w:rPr>
            <w:rFonts w:ascii="Open Sans" w:hAnsi="Open Sans"/>
            <w:color w:val="E17400"/>
            <w:spacing w:val="11"/>
            <w:sz w:val="21"/>
            <w:szCs w:val="21"/>
          </w:rPr>
          <w:t>Iteration</w:t>
        </w:r>
      </w:hyperlink>
      <w:r>
        <w:rPr>
          <w:rFonts w:ascii="Open Sans" w:hAnsi="Open Sans"/>
          <w:color w:val="3D3D3D"/>
          <w:spacing w:val="11"/>
          <w:sz w:val="21"/>
          <w:szCs w:val="21"/>
        </w:rPr>
        <w:t xml:space="preserve"> plans and objectives for the upcoming PI.</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Facilitated by the </w:t>
      </w:r>
      <w:hyperlink r:id="rId230" w:tgtFrame="_blank" w:history="1">
        <w:r>
          <w:rPr>
            <w:rFonts w:ascii="Open Sans" w:hAnsi="Open Sans"/>
            <w:color w:val="E17400"/>
            <w:spacing w:val="11"/>
            <w:sz w:val="21"/>
            <w:szCs w:val="21"/>
          </w:rPr>
          <w:t>Release Train Engineer (RTE)</w:t>
        </w:r>
      </w:hyperlink>
      <w:r>
        <w:rPr>
          <w:rFonts w:ascii="Open Sans" w:hAnsi="Open Sans"/>
          <w:color w:val="3D3D3D"/>
          <w:spacing w:val="11"/>
          <w:sz w:val="21"/>
          <w:szCs w:val="21"/>
        </w:rPr>
        <w:t xml:space="preserve">, this event includes all members of the ART, whenever possible. It takes place over two days and occurs within the </w:t>
      </w:r>
      <w:hyperlink r:id="rId231" w:tgtFrame="_blank" w:history="1">
        <w:r>
          <w:rPr>
            <w:rFonts w:ascii="Open Sans" w:hAnsi="Open Sans"/>
            <w:color w:val="E17400"/>
            <w:spacing w:val="11"/>
            <w:sz w:val="21"/>
            <w:szCs w:val="21"/>
          </w:rPr>
          <w:t>Innovation and Planning (IP) Iteration</w:t>
        </w:r>
      </w:hyperlink>
      <w:r>
        <w:rPr>
          <w:rFonts w:ascii="Open Sans" w:hAnsi="Open Sans"/>
          <w:color w:val="3D3D3D"/>
          <w:spacing w:val="11"/>
          <w:sz w:val="21"/>
          <w:szCs w:val="21"/>
        </w:rPr>
        <w:t>. Holding the event during the IP iteration avoids affecting the scheduling, or capacity of other iterations in the PI.</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 xml:space="preserve">PI planning is essential to </w:t>
      </w: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xml:space="preserve">: If you are not doing it, you are not doing </w:t>
      </w:r>
      <w:proofErr w:type="spellStart"/>
      <w:r>
        <w:rPr>
          <w:rFonts w:ascii="Open Sans" w:hAnsi="Open Sans"/>
          <w:color w:val="3D3D3D"/>
          <w:spacing w:val="11"/>
          <w:sz w:val="21"/>
          <w:szCs w:val="21"/>
        </w:rPr>
        <w:t>SAFe</w:t>
      </w:r>
      <w:proofErr w:type="spellEnd"/>
      <w:r>
        <w:rPr>
          <w:rFonts w:ascii="Open Sans" w:hAnsi="Open Sans"/>
          <w:color w:val="3D3D3D"/>
          <w:spacing w:val="11"/>
          <w:sz w:val="21"/>
          <w:szCs w:val="21"/>
        </w:rPr>
        <w:t>. This is quite a significant occasion, as Figure 1 implies.</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38A75BB" wp14:editId="71D34BCA">
            <wp:extent cx="7620000" cy="1790700"/>
            <wp:effectExtent l="0" t="0" r="0" b="0"/>
            <wp:docPr id="27" name="Picture 27" descr="https://www.scaledagileframework.com/wp-content/uploads/2014/07/F1-Large-scale-PI-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caledagileframework.com/wp-content/uploads/2014/07/F1-Large-scale-PI-Planning.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620000" cy="1790700"/>
                    </a:xfrm>
                    <a:prstGeom prst="rect">
                      <a:avLst/>
                    </a:prstGeom>
                    <a:noFill/>
                    <a:ln>
                      <a:noFill/>
                    </a:ln>
                  </pic:spPr>
                </pic:pic>
              </a:graphicData>
            </a:graphic>
          </wp:inline>
        </w:drawing>
      </w:r>
      <w:r>
        <w:rPr>
          <w:rFonts w:ascii="Helvetica" w:hAnsi="Helvetica" w:cs="Helvetica"/>
          <w:color w:val="333333"/>
          <w:sz w:val="21"/>
          <w:szCs w:val="21"/>
        </w:rPr>
        <w:t>Figure 1. Face-to-face PI planning. Remote teams are planning at the same time using video conferencing.</w:t>
      </w:r>
    </w:p>
    <w:p w:rsidR="007F16AB" w:rsidRDefault="007F16AB" w:rsidP="007F16AB">
      <w:pPr>
        <w:spacing w:line="480" w:lineRule="atLeast"/>
        <w:textAlignment w:val="baseline"/>
        <w:outlineLvl w:val="2"/>
        <w:rPr>
          <w:rFonts w:ascii="inherit" w:hAnsi="inherit" w:cs="Helvetica"/>
          <w:color w:val="333333"/>
          <w:sz w:val="36"/>
          <w:szCs w:val="36"/>
        </w:rPr>
      </w:pPr>
      <w:bookmarkStart w:id="72" w:name="_Toc11848060"/>
      <w:r>
        <w:rPr>
          <w:rFonts w:ascii="inherit" w:hAnsi="inherit" w:cs="Helvetica"/>
          <w:color w:val="333333"/>
          <w:sz w:val="36"/>
          <w:szCs w:val="36"/>
        </w:rPr>
        <w:t>Business Benefits of PI Planning</w:t>
      </w:r>
      <w:bookmarkEnd w:id="72"/>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PI planning delivers many business benefits, including:</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Establishing face-to-face communication across all team members and stakeholders</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Building the social </w:t>
      </w:r>
      <w:proofErr w:type="gramStart"/>
      <w:r>
        <w:rPr>
          <w:rFonts w:ascii="Open Sans" w:hAnsi="Open Sans" w:cs="Helvetica"/>
          <w:color w:val="264362"/>
          <w:spacing w:val="11"/>
          <w:sz w:val="21"/>
          <w:szCs w:val="21"/>
        </w:rPr>
        <w:t>network</w:t>
      </w:r>
      <w:proofErr w:type="gramEnd"/>
      <w:r>
        <w:rPr>
          <w:rFonts w:ascii="Open Sans" w:hAnsi="Open Sans" w:cs="Helvetica"/>
          <w:color w:val="264362"/>
          <w:spacing w:val="11"/>
          <w:sz w:val="21"/>
          <w:szCs w:val="21"/>
        </w:rPr>
        <w:t xml:space="preserve"> the ART depends upon</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Aligning development to business goals with the business context, </w:t>
      </w:r>
      <w:hyperlink r:id="rId233" w:tgtFrame="_blank" w:history="1">
        <w:r>
          <w:rPr>
            <w:rFonts w:ascii="Open Sans" w:hAnsi="Open Sans" w:cs="Helvetica"/>
            <w:color w:val="E17400"/>
            <w:spacing w:val="11"/>
            <w:sz w:val="21"/>
            <w:szCs w:val="21"/>
          </w:rPr>
          <w:t>Vision</w:t>
        </w:r>
      </w:hyperlink>
      <w:r>
        <w:rPr>
          <w:rFonts w:ascii="Open Sans" w:hAnsi="Open Sans" w:cs="Helvetica"/>
          <w:color w:val="264362"/>
          <w:spacing w:val="11"/>
          <w:sz w:val="21"/>
          <w:szCs w:val="21"/>
        </w:rPr>
        <w:t xml:space="preserve">, and </w:t>
      </w:r>
      <w:hyperlink r:id="rId234" w:tgtFrame="_blank" w:history="1">
        <w:r>
          <w:rPr>
            <w:rFonts w:ascii="Open Sans" w:hAnsi="Open Sans" w:cs="Helvetica"/>
            <w:color w:val="E17400"/>
            <w:spacing w:val="11"/>
            <w:sz w:val="21"/>
            <w:szCs w:val="21"/>
          </w:rPr>
          <w:t>Team and Program PI objectives</w:t>
        </w:r>
      </w:hyperlink>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Identifying dependencies and fostering cross-team and cross-ART collaboration</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Providing the opportunity for ‘just the right amount’ of architecture and </w:t>
      </w:r>
      <w:hyperlink r:id="rId235" w:tgtFrame="_blank" w:history="1">
        <w:r>
          <w:rPr>
            <w:rFonts w:ascii="Open Sans" w:hAnsi="Open Sans" w:cs="Helvetica"/>
            <w:color w:val="E17400"/>
            <w:spacing w:val="11"/>
            <w:sz w:val="21"/>
            <w:szCs w:val="21"/>
          </w:rPr>
          <w:t>Lean User Experience (UX)</w:t>
        </w:r>
      </w:hyperlink>
      <w:r>
        <w:rPr>
          <w:rFonts w:ascii="Open Sans" w:hAnsi="Open Sans" w:cs="Helvetica"/>
          <w:color w:val="264362"/>
          <w:spacing w:val="11"/>
          <w:sz w:val="21"/>
          <w:szCs w:val="21"/>
        </w:rPr>
        <w:t xml:space="preserve"> guidance</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Matching demand to capacity, eliminating excess Work in Process (WIP)</w:t>
      </w:r>
    </w:p>
    <w:p w:rsidR="007F16AB" w:rsidRDefault="007F16AB" w:rsidP="007F16AB">
      <w:pPr>
        <w:numPr>
          <w:ilvl w:val="0"/>
          <w:numId w:val="42"/>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Fast decision-making</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73" w:name="_Toc11848061"/>
      <w:r>
        <w:rPr>
          <w:rFonts w:ascii="inherit" w:hAnsi="inherit" w:cs="Helvetica"/>
          <w:color w:val="333333"/>
          <w:sz w:val="36"/>
          <w:szCs w:val="36"/>
        </w:rPr>
        <w:t>Inputs and Outputs of PI Planning</w:t>
      </w:r>
      <w:bookmarkEnd w:id="73"/>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Inputs to PI planning include:</w:t>
      </w:r>
    </w:p>
    <w:p w:rsidR="007F16AB" w:rsidRDefault="007F16AB" w:rsidP="007F16AB">
      <w:pPr>
        <w:numPr>
          <w:ilvl w:val="0"/>
          <w:numId w:val="4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Business context (see ‘content readiness’ below)</w:t>
      </w:r>
    </w:p>
    <w:p w:rsidR="007F16AB" w:rsidRDefault="007F16AB" w:rsidP="007F16AB">
      <w:pPr>
        <w:numPr>
          <w:ilvl w:val="0"/>
          <w:numId w:val="4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Roadmap and vision</w:t>
      </w:r>
    </w:p>
    <w:p w:rsidR="007F16AB" w:rsidRDefault="007F16AB" w:rsidP="007F16AB">
      <w:pPr>
        <w:numPr>
          <w:ilvl w:val="0"/>
          <w:numId w:val="43"/>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 xml:space="preserve">Top 10 </w:t>
      </w:r>
      <w:hyperlink r:id="rId236" w:tgtFrame="_blank" w:history="1">
        <w:r>
          <w:rPr>
            <w:rFonts w:ascii="Open Sans" w:hAnsi="Open Sans" w:cs="Helvetica"/>
            <w:color w:val="E17400"/>
            <w:spacing w:val="11"/>
            <w:sz w:val="21"/>
            <w:szCs w:val="21"/>
          </w:rPr>
          <w:t>Features</w:t>
        </w:r>
      </w:hyperlink>
      <w:r>
        <w:rPr>
          <w:rFonts w:ascii="Open Sans" w:hAnsi="Open Sans" w:cs="Helvetica"/>
          <w:color w:val="264362"/>
          <w:spacing w:val="11"/>
          <w:sz w:val="21"/>
          <w:szCs w:val="21"/>
        </w:rPr>
        <w:t> of the Program Backlog</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A successful PI planning event delivers two primary outputs:</w:t>
      </w:r>
    </w:p>
    <w:p w:rsidR="007F16AB" w:rsidRDefault="007F16AB" w:rsidP="007F16AB">
      <w:pPr>
        <w:numPr>
          <w:ilvl w:val="0"/>
          <w:numId w:val="44"/>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Committed PI objectives</w:t>
      </w:r>
      <w:r>
        <w:rPr>
          <w:rFonts w:ascii="Open Sans" w:hAnsi="Open Sans" w:cs="Helvetica"/>
          <w:color w:val="264362"/>
          <w:spacing w:val="11"/>
          <w:sz w:val="21"/>
          <w:szCs w:val="21"/>
        </w:rPr>
        <w:t xml:space="preserve"> – A set of </w:t>
      </w:r>
      <w:hyperlink r:id="rId237" w:tgtFrame="_blank" w:history="1">
        <w:r>
          <w:rPr>
            <w:rFonts w:ascii="Open Sans" w:hAnsi="Open Sans" w:cs="Helvetica"/>
            <w:color w:val="E17400"/>
            <w:spacing w:val="11"/>
            <w:sz w:val="21"/>
            <w:szCs w:val="21"/>
          </w:rPr>
          <w:t>SMART</w:t>
        </w:r>
      </w:hyperlink>
      <w:r>
        <w:rPr>
          <w:rFonts w:ascii="Open Sans" w:hAnsi="Open Sans" w:cs="Helvetica"/>
          <w:color w:val="264362"/>
          <w:spacing w:val="11"/>
          <w:sz w:val="21"/>
          <w:szCs w:val="21"/>
        </w:rPr>
        <w:t xml:space="preserve"> objectives that are created by each team with the business value assigned by the Business Owners.</w:t>
      </w:r>
    </w:p>
    <w:p w:rsidR="007F16AB" w:rsidRDefault="007F16AB" w:rsidP="007F16AB">
      <w:pPr>
        <w:numPr>
          <w:ilvl w:val="0"/>
          <w:numId w:val="44"/>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Program board</w:t>
      </w:r>
      <w:r>
        <w:rPr>
          <w:rFonts w:ascii="Open Sans" w:hAnsi="Open Sans" w:cs="Helvetica"/>
          <w:color w:val="264362"/>
          <w:spacing w:val="11"/>
          <w:sz w:val="21"/>
          <w:szCs w:val="21"/>
        </w:rPr>
        <w:t xml:space="preserve"> – This highlights the new feature delivery dates, feature dependencies among teams and with other ARTs, and relevant </w:t>
      </w:r>
      <w:hyperlink r:id="rId238" w:tgtFrame="_blank" w:history="1">
        <w:r>
          <w:rPr>
            <w:rFonts w:ascii="Open Sans" w:hAnsi="Open Sans" w:cs="Helvetica"/>
            <w:color w:val="E17400"/>
            <w:spacing w:val="11"/>
            <w:sz w:val="21"/>
            <w:szCs w:val="21"/>
          </w:rPr>
          <w:t>Milestones</w:t>
        </w:r>
      </w:hyperlink>
      <w:r>
        <w:rPr>
          <w:rFonts w:ascii="Open Sans" w:hAnsi="Open Sans" w:cs="Helvetica"/>
          <w:color w:val="264362"/>
          <w:spacing w:val="11"/>
          <w:sz w:val="21"/>
          <w:szCs w:val="21"/>
        </w:rPr>
        <w:t>.</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74" w:name="_Toc11848062"/>
      <w:r>
        <w:rPr>
          <w:rFonts w:ascii="inherit" w:hAnsi="inherit" w:cs="Helvetica"/>
          <w:color w:val="333333"/>
          <w:sz w:val="36"/>
          <w:szCs w:val="36"/>
        </w:rPr>
        <w:lastRenderedPageBreak/>
        <w:t>Preparation</w:t>
      </w:r>
      <w:bookmarkEnd w:id="74"/>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PI planning is a significant event that requires preparation, coordination, and communication. It is facilitated by the </w:t>
      </w:r>
      <w:hyperlink r:id="rId239" w:tgtFrame="_blank" w:history="1">
        <w:r>
          <w:rPr>
            <w:rFonts w:ascii="Open Sans" w:hAnsi="Open Sans"/>
            <w:color w:val="E17400"/>
            <w:spacing w:val="11"/>
            <w:sz w:val="21"/>
            <w:szCs w:val="21"/>
          </w:rPr>
          <w:t>Release Train Engineer</w:t>
        </w:r>
      </w:hyperlink>
      <w:r>
        <w:rPr>
          <w:rFonts w:ascii="Open Sans" w:hAnsi="Open Sans"/>
          <w:color w:val="3D3D3D"/>
          <w:spacing w:val="11"/>
          <w:sz w:val="21"/>
          <w:szCs w:val="21"/>
        </w:rPr>
        <w:t xml:space="preserve"> (RTE). Event attendees include </w:t>
      </w:r>
      <w:hyperlink r:id="rId240" w:tgtFrame="_blank" w:history="1">
        <w:r>
          <w:rPr>
            <w:rFonts w:ascii="Open Sans" w:hAnsi="Open Sans"/>
            <w:color w:val="E17400"/>
            <w:spacing w:val="11"/>
            <w:sz w:val="21"/>
            <w:szCs w:val="21"/>
          </w:rPr>
          <w:t>Business Owners</w:t>
        </w:r>
      </w:hyperlink>
      <w:r>
        <w:rPr>
          <w:rFonts w:ascii="Open Sans" w:hAnsi="Open Sans"/>
          <w:color w:val="3D3D3D"/>
          <w:spacing w:val="11"/>
          <w:sz w:val="21"/>
          <w:szCs w:val="21"/>
        </w:rPr>
        <w:t xml:space="preserve">, </w:t>
      </w:r>
      <w:hyperlink r:id="rId241" w:tgtFrame="_blank" w:history="1">
        <w:r>
          <w:rPr>
            <w:rFonts w:ascii="Open Sans" w:hAnsi="Open Sans"/>
            <w:color w:val="E17400"/>
            <w:spacing w:val="11"/>
            <w:sz w:val="21"/>
            <w:szCs w:val="21"/>
          </w:rPr>
          <w:t>Product Management</w:t>
        </w:r>
      </w:hyperlink>
      <w:r>
        <w:rPr>
          <w:rFonts w:ascii="Open Sans" w:hAnsi="Open Sans"/>
          <w:color w:val="3D3D3D"/>
          <w:spacing w:val="11"/>
          <w:sz w:val="21"/>
          <w:szCs w:val="21"/>
        </w:rPr>
        <w:t xml:space="preserve">, </w:t>
      </w:r>
      <w:hyperlink r:id="rId242" w:tgtFrame="_blank" w:history="1">
        <w:r>
          <w:rPr>
            <w:rFonts w:ascii="Open Sans" w:hAnsi="Open Sans"/>
            <w:color w:val="E17400"/>
            <w:spacing w:val="11"/>
            <w:sz w:val="21"/>
            <w:szCs w:val="21"/>
          </w:rPr>
          <w:t>Agile Teams</w:t>
        </w:r>
      </w:hyperlink>
      <w:r>
        <w:rPr>
          <w:rFonts w:ascii="Open Sans" w:hAnsi="Open Sans"/>
          <w:color w:val="3D3D3D"/>
          <w:spacing w:val="11"/>
          <w:sz w:val="21"/>
          <w:szCs w:val="21"/>
        </w:rPr>
        <w:t xml:space="preserve">, </w:t>
      </w:r>
      <w:hyperlink r:id="rId243" w:tgtFrame="_blank" w:history="1">
        <w:r>
          <w:rPr>
            <w:rFonts w:ascii="Open Sans" w:hAnsi="Open Sans"/>
            <w:color w:val="E17400"/>
            <w:spacing w:val="11"/>
            <w:sz w:val="21"/>
            <w:szCs w:val="21"/>
          </w:rPr>
          <w:t>System and Solution Architect/Engineering</w:t>
        </w:r>
      </w:hyperlink>
      <w:r>
        <w:rPr>
          <w:rFonts w:ascii="Open Sans" w:hAnsi="Open Sans"/>
          <w:color w:val="3D3D3D"/>
          <w:spacing w:val="11"/>
          <w:sz w:val="21"/>
          <w:szCs w:val="21"/>
        </w:rPr>
        <w:t xml:space="preserve">, the </w:t>
      </w:r>
      <w:hyperlink r:id="rId244" w:tgtFrame="_blank" w:history="1">
        <w:r>
          <w:rPr>
            <w:rFonts w:ascii="Open Sans" w:hAnsi="Open Sans"/>
            <w:color w:val="E17400"/>
            <w:spacing w:val="11"/>
            <w:sz w:val="21"/>
            <w:szCs w:val="21"/>
          </w:rPr>
          <w:t>System Team</w:t>
        </w:r>
      </w:hyperlink>
      <w:r>
        <w:rPr>
          <w:rFonts w:ascii="Open Sans" w:hAnsi="Open Sans"/>
          <w:color w:val="3D3D3D"/>
          <w:spacing w:val="11"/>
          <w:sz w:val="21"/>
          <w:szCs w:val="21"/>
        </w:rPr>
        <w:t xml:space="preserve">, and other stakeholders who must be notified in advance to be well prepared. The active participation of Business Owners in this event provides an important </w:t>
      </w:r>
      <w:hyperlink r:id="rId245" w:tgtFrame="_blank" w:history="1">
        <w:r>
          <w:rPr>
            <w:rFonts w:ascii="Open Sans" w:hAnsi="Open Sans"/>
            <w:color w:val="E17400"/>
            <w:spacing w:val="11"/>
            <w:sz w:val="21"/>
            <w:szCs w:val="21"/>
          </w:rPr>
          <w:t>Guardrail</w:t>
        </w:r>
      </w:hyperlink>
      <w:r>
        <w:rPr>
          <w:rFonts w:ascii="Open Sans" w:hAnsi="Open Sans"/>
          <w:color w:val="3D3D3D"/>
          <w:spacing w:val="11"/>
          <w:sz w:val="21"/>
          <w:szCs w:val="21"/>
        </w:rPr>
        <w:t xml:space="preserve"> on budgetary spend.</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For the event to be successful, preparation is required in three major areas:</w:t>
      </w:r>
    </w:p>
    <w:p w:rsidR="007F16AB" w:rsidRDefault="007F16AB" w:rsidP="007F16AB">
      <w:pPr>
        <w:numPr>
          <w:ilvl w:val="0"/>
          <w:numId w:val="45"/>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Organizational readiness</w:t>
      </w:r>
      <w:r>
        <w:rPr>
          <w:rFonts w:ascii="Open Sans" w:hAnsi="Open Sans" w:cs="Helvetica"/>
          <w:color w:val="264362"/>
          <w:spacing w:val="11"/>
          <w:sz w:val="21"/>
          <w:szCs w:val="21"/>
        </w:rPr>
        <w:t xml:space="preserve"> – Strategic alignment and teams and trains setup</w:t>
      </w:r>
    </w:p>
    <w:p w:rsidR="007F16AB" w:rsidRDefault="007F16AB" w:rsidP="007F16AB">
      <w:pPr>
        <w:numPr>
          <w:ilvl w:val="0"/>
          <w:numId w:val="45"/>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Content readiness</w:t>
      </w:r>
      <w:r>
        <w:rPr>
          <w:rFonts w:ascii="Open Sans" w:hAnsi="Open Sans" w:cs="Helvetica"/>
          <w:color w:val="264362"/>
          <w:spacing w:val="11"/>
          <w:sz w:val="21"/>
          <w:szCs w:val="21"/>
        </w:rPr>
        <w:t xml:space="preserve"> – Management and development preparedness</w:t>
      </w:r>
    </w:p>
    <w:p w:rsidR="007F16AB" w:rsidRDefault="007F16AB" w:rsidP="007F16AB">
      <w:pPr>
        <w:numPr>
          <w:ilvl w:val="0"/>
          <w:numId w:val="45"/>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Facility readiness</w:t>
      </w:r>
      <w:r>
        <w:rPr>
          <w:rFonts w:ascii="Open Sans" w:hAnsi="Open Sans" w:cs="Helvetica"/>
          <w:color w:val="264362"/>
          <w:spacing w:val="11"/>
          <w:sz w:val="21"/>
          <w:szCs w:val="21"/>
        </w:rPr>
        <w:t xml:space="preserve"> – The actual space and logistics for the event</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Below are highlights of the ART Readiness Checklist. (The full checklist is provided in the </w:t>
      </w:r>
      <w:hyperlink r:id="rId246" w:tgtFrame="_blank" w:history="1">
        <w:proofErr w:type="spellStart"/>
        <w:r>
          <w:rPr>
            <w:rFonts w:ascii="Open Sans" w:hAnsi="Open Sans"/>
            <w:color w:val="E17400"/>
            <w:spacing w:val="11"/>
            <w:sz w:val="21"/>
            <w:szCs w:val="21"/>
          </w:rPr>
          <w:t>SAFe</w:t>
        </w:r>
        <w:proofErr w:type="spellEnd"/>
        <w:r>
          <w:rPr>
            <w:rFonts w:ascii="Open Sans" w:hAnsi="Open Sans"/>
            <w:color w:val="E17400"/>
            <w:spacing w:val="11"/>
            <w:sz w:val="21"/>
            <w:szCs w:val="21"/>
          </w:rPr>
          <w:t xml:space="preserve"> Program Increment Toolkit</w:t>
        </w:r>
      </w:hyperlink>
      <w:r>
        <w:rPr>
          <w:rFonts w:ascii="Open Sans" w:hAnsi="Open Sans"/>
          <w:color w:val="3D3D3D"/>
          <w:spacing w:val="11"/>
          <w:sz w:val="21"/>
          <w:szCs w:val="21"/>
        </w:rPr>
        <w:t xml:space="preserve">, available to </w:t>
      </w:r>
      <w:hyperlink r:id="rId247" w:tgtFrame="_blank" w:history="1">
        <w:r>
          <w:rPr>
            <w:rFonts w:ascii="Open Sans" w:hAnsi="Open Sans"/>
            <w:color w:val="E17400"/>
            <w:spacing w:val="11"/>
            <w:sz w:val="21"/>
            <w:szCs w:val="21"/>
          </w:rPr>
          <w:t>SPCs</w:t>
        </w:r>
      </w:hyperlink>
      <w:r>
        <w:rPr>
          <w:rFonts w:ascii="Open Sans" w:hAnsi="Open Sans"/>
          <w:color w:val="3D3D3D"/>
          <w:spacing w:val="11"/>
          <w:sz w:val="21"/>
          <w:szCs w:val="21"/>
        </w:rPr>
        <w:t>).</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Organizational Readiness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Before planning, </w:t>
      </w:r>
      <w:hyperlink r:id="rId248" w:tgtFrame="_blank" w:history="1">
        <w:r>
          <w:rPr>
            <w:rFonts w:ascii="Open Sans" w:hAnsi="Open Sans"/>
            <w:color w:val="E17400"/>
            <w:spacing w:val="11"/>
            <w:sz w:val="21"/>
            <w:szCs w:val="21"/>
          </w:rPr>
          <w:t>Programs</w:t>
        </w:r>
      </w:hyperlink>
      <w:r>
        <w:rPr>
          <w:rFonts w:ascii="Open Sans" w:hAnsi="Open Sans"/>
          <w:color w:val="3D3D3D"/>
          <w:spacing w:val="11"/>
          <w:sz w:val="21"/>
          <w:szCs w:val="21"/>
        </w:rPr>
        <w:t> must have strategy alignment among participants, stakeholders, and Business Owners. Critical roles are assigned. To address this in advance, however, event organizers must consider the following:</w:t>
      </w:r>
    </w:p>
    <w:p w:rsidR="007F16AB" w:rsidRDefault="007F16AB" w:rsidP="007F16AB">
      <w:pPr>
        <w:numPr>
          <w:ilvl w:val="0"/>
          <w:numId w:val="46"/>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Planning scope and context</w:t>
      </w:r>
      <w:r>
        <w:rPr>
          <w:rFonts w:ascii="Open Sans" w:hAnsi="Open Sans" w:cs="Helvetica"/>
          <w:color w:val="264362"/>
          <w:spacing w:val="11"/>
          <w:sz w:val="21"/>
          <w:szCs w:val="21"/>
        </w:rPr>
        <w:t xml:space="preserve"> – Is the scope (product, system, technology domain) of the planning process understood? Do we know which teams need to plan together?</w:t>
      </w:r>
    </w:p>
    <w:p w:rsidR="007F16AB" w:rsidRDefault="007F16AB" w:rsidP="007F16AB">
      <w:pPr>
        <w:numPr>
          <w:ilvl w:val="0"/>
          <w:numId w:val="46"/>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Business alignment</w:t>
      </w:r>
      <w:r>
        <w:rPr>
          <w:rFonts w:ascii="Open Sans" w:hAnsi="Open Sans" w:cs="Helvetica"/>
          <w:color w:val="264362"/>
          <w:spacing w:val="11"/>
          <w:sz w:val="21"/>
          <w:szCs w:val="21"/>
        </w:rPr>
        <w:t xml:space="preserve"> – Is there reasonable agreement on priorities among the Business Owners?</w:t>
      </w:r>
    </w:p>
    <w:p w:rsidR="007F16AB" w:rsidRDefault="007F16AB" w:rsidP="007F16AB">
      <w:pPr>
        <w:numPr>
          <w:ilvl w:val="0"/>
          <w:numId w:val="46"/>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Agile teams</w:t>
      </w:r>
      <w:r>
        <w:rPr>
          <w:rFonts w:ascii="Open Sans" w:hAnsi="Open Sans" w:cs="Helvetica"/>
          <w:color w:val="264362"/>
          <w:spacing w:val="11"/>
          <w:sz w:val="21"/>
          <w:szCs w:val="21"/>
        </w:rPr>
        <w:t xml:space="preserve"> – Do we have Agile teams? Are there dedicated developer and test resources and an identified </w:t>
      </w:r>
      <w:hyperlink r:id="rId249" w:tgtFrame="_blank" w:history="1">
        <w:r>
          <w:rPr>
            <w:rFonts w:ascii="Open Sans" w:hAnsi="Open Sans" w:cs="Helvetica"/>
            <w:color w:val="E17400"/>
            <w:spacing w:val="11"/>
            <w:sz w:val="21"/>
            <w:szCs w:val="21"/>
          </w:rPr>
          <w:t>Scrum Master</w:t>
        </w:r>
      </w:hyperlink>
      <w:r>
        <w:rPr>
          <w:rFonts w:ascii="Open Sans" w:hAnsi="Open Sans" w:cs="Helvetica"/>
          <w:color w:val="264362"/>
          <w:spacing w:val="11"/>
          <w:sz w:val="21"/>
          <w:szCs w:val="21"/>
        </w:rPr>
        <w:t xml:space="preserve"> and </w:t>
      </w:r>
      <w:hyperlink r:id="rId250" w:tgtFrame="_blank" w:history="1">
        <w:r>
          <w:rPr>
            <w:rFonts w:ascii="Open Sans" w:hAnsi="Open Sans" w:cs="Helvetica"/>
            <w:color w:val="E17400"/>
            <w:spacing w:val="11"/>
            <w:sz w:val="21"/>
            <w:szCs w:val="21"/>
          </w:rPr>
          <w:t>Product Owner</w:t>
        </w:r>
      </w:hyperlink>
      <w:r>
        <w:rPr>
          <w:rFonts w:ascii="Open Sans" w:hAnsi="Open Sans" w:cs="Helvetica"/>
          <w:color w:val="264362"/>
          <w:spacing w:val="11"/>
          <w:sz w:val="21"/>
          <w:szCs w:val="21"/>
        </w:rPr>
        <w:t xml:space="preserve"> for the team?</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Content Readiness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It’s equally important to ensure that there are a clear vision and context and that the right stakeholders can participate. Therefore, the PI planning must include:</w:t>
      </w:r>
    </w:p>
    <w:p w:rsidR="007F16AB" w:rsidRDefault="007F16AB" w:rsidP="007F16AB">
      <w:pPr>
        <w:numPr>
          <w:ilvl w:val="0"/>
          <w:numId w:val="47"/>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Executive briefing</w:t>
      </w:r>
      <w:r>
        <w:rPr>
          <w:rFonts w:ascii="Open Sans" w:hAnsi="Open Sans" w:cs="Helvetica"/>
          <w:color w:val="264362"/>
          <w:spacing w:val="11"/>
          <w:sz w:val="21"/>
          <w:szCs w:val="21"/>
        </w:rPr>
        <w:t xml:space="preserve"> – A briefing that defines the current business context</w:t>
      </w:r>
    </w:p>
    <w:p w:rsidR="007F16AB" w:rsidRDefault="007F16AB" w:rsidP="007F16AB">
      <w:pPr>
        <w:numPr>
          <w:ilvl w:val="0"/>
          <w:numId w:val="47"/>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lastRenderedPageBreak/>
        <w:t>Product vision briefing(s)</w:t>
      </w:r>
      <w:r>
        <w:rPr>
          <w:rFonts w:ascii="Open Sans" w:hAnsi="Open Sans" w:cs="Helvetica"/>
          <w:color w:val="264362"/>
          <w:spacing w:val="11"/>
          <w:sz w:val="21"/>
          <w:szCs w:val="21"/>
        </w:rPr>
        <w:t xml:space="preserve"> – Briefings prepared by </w:t>
      </w:r>
      <w:hyperlink r:id="rId251" w:tgtFrame="_blank" w:history="1">
        <w:r>
          <w:rPr>
            <w:rFonts w:ascii="Open Sans" w:hAnsi="Open Sans" w:cs="Helvetica"/>
            <w:color w:val="E17400"/>
            <w:spacing w:val="11"/>
            <w:sz w:val="21"/>
            <w:szCs w:val="21"/>
          </w:rPr>
          <w:t>Product Management</w:t>
        </w:r>
      </w:hyperlink>
      <w:r>
        <w:rPr>
          <w:rFonts w:ascii="Open Sans" w:hAnsi="Open Sans" w:cs="Helvetica"/>
          <w:color w:val="264362"/>
          <w:spacing w:val="11"/>
          <w:sz w:val="21"/>
          <w:szCs w:val="21"/>
        </w:rPr>
        <w:t xml:space="preserve">, including the top 10 </w:t>
      </w:r>
      <w:hyperlink r:id="rId252" w:tgtFrame="_blank" w:history="1">
        <w:r>
          <w:rPr>
            <w:rFonts w:ascii="Open Sans" w:hAnsi="Open Sans" w:cs="Helvetica"/>
            <w:color w:val="E17400"/>
            <w:spacing w:val="11"/>
            <w:sz w:val="21"/>
            <w:szCs w:val="21"/>
          </w:rPr>
          <w:t>features</w:t>
        </w:r>
      </w:hyperlink>
      <w:r>
        <w:rPr>
          <w:rFonts w:ascii="Open Sans" w:hAnsi="Open Sans" w:cs="Helvetica"/>
          <w:color w:val="264362"/>
          <w:spacing w:val="11"/>
          <w:sz w:val="21"/>
          <w:szCs w:val="21"/>
        </w:rPr>
        <w:t xml:space="preserve"> in the </w:t>
      </w:r>
      <w:hyperlink r:id="rId253" w:tgtFrame="_blank" w:history="1">
        <w:r>
          <w:rPr>
            <w:rFonts w:ascii="Open Sans" w:hAnsi="Open Sans" w:cs="Helvetica"/>
            <w:color w:val="E17400"/>
            <w:spacing w:val="11"/>
            <w:sz w:val="21"/>
            <w:szCs w:val="21"/>
          </w:rPr>
          <w:t>Program Backlog</w:t>
        </w:r>
      </w:hyperlink>
    </w:p>
    <w:p w:rsidR="007F16AB" w:rsidRDefault="007F16AB" w:rsidP="007F16AB">
      <w:pPr>
        <w:numPr>
          <w:ilvl w:val="0"/>
          <w:numId w:val="47"/>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Architecture vision briefing</w:t>
      </w:r>
      <w:r>
        <w:rPr>
          <w:rFonts w:ascii="Open Sans" w:hAnsi="Open Sans" w:cs="Helvetica"/>
          <w:color w:val="264362"/>
          <w:spacing w:val="11"/>
          <w:sz w:val="21"/>
          <w:szCs w:val="21"/>
        </w:rPr>
        <w:t xml:space="preserve"> – A presentation made by the CTO, </w:t>
      </w:r>
      <w:hyperlink r:id="rId254" w:tgtFrame="_blank" w:history="1">
        <w:r>
          <w:rPr>
            <w:rFonts w:ascii="Open Sans" w:hAnsi="Open Sans" w:cs="Helvetica"/>
            <w:color w:val="E17400"/>
            <w:spacing w:val="11"/>
            <w:sz w:val="21"/>
            <w:szCs w:val="21"/>
          </w:rPr>
          <w:t>Enterprise Architect</w:t>
        </w:r>
      </w:hyperlink>
      <w:r>
        <w:rPr>
          <w:rFonts w:ascii="Open Sans" w:hAnsi="Open Sans" w:cs="Helvetica"/>
          <w:color w:val="264362"/>
          <w:spacing w:val="11"/>
          <w:sz w:val="21"/>
          <w:szCs w:val="21"/>
        </w:rPr>
        <w:t xml:space="preserve">, or System Architect to communicate new </w:t>
      </w:r>
      <w:hyperlink r:id="rId255" w:tgtFrame="_blank" w:history="1">
        <w:r>
          <w:rPr>
            <w:rFonts w:ascii="Open Sans" w:hAnsi="Open Sans" w:cs="Helvetica"/>
            <w:color w:val="E17400"/>
            <w:spacing w:val="11"/>
            <w:sz w:val="21"/>
            <w:szCs w:val="21"/>
          </w:rPr>
          <w:t>Enablers</w:t>
        </w:r>
      </w:hyperlink>
      <w:r>
        <w:rPr>
          <w:rFonts w:ascii="Open Sans" w:hAnsi="Open Sans" w:cs="Helvetica"/>
          <w:color w:val="264362"/>
          <w:spacing w:val="11"/>
          <w:sz w:val="21"/>
          <w:szCs w:val="21"/>
        </w:rPr>
        <w:t>, features, and </w:t>
      </w:r>
      <w:hyperlink r:id="rId256" w:tgtFrame="_blank" w:history="1">
        <w:r>
          <w:rPr>
            <w:rFonts w:ascii="Open Sans" w:hAnsi="Open Sans" w:cs="Helvetica"/>
            <w:color w:val="E17400"/>
            <w:spacing w:val="11"/>
            <w:sz w:val="21"/>
            <w:szCs w:val="21"/>
          </w:rPr>
          <w:t xml:space="preserve">Nonfunctional Requirements </w:t>
        </w:r>
      </w:hyperlink>
      <w:r>
        <w:rPr>
          <w:rFonts w:ascii="Open Sans" w:hAnsi="Open Sans" w:cs="Helvetica"/>
          <w:color w:val="264362"/>
          <w:spacing w:val="11"/>
          <w:sz w:val="21"/>
          <w:szCs w:val="21"/>
        </w:rPr>
        <w:t>(NFRs)</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Facility Readiness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Securing the physical space and technical infrastructure necessary to support </w:t>
      </w:r>
      <w:proofErr w:type="gramStart"/>
      <w:r>
        <w:rPr>
          <w:rFonts w:ascii="Open Sans" w:hAnsi="Open Sans"/>
          <w:color w:val="3D3D3D"/>
          <w:spacing w:val="11"/>
          <w:sz w:val="21"/>
          <w:szCs w:val="21"/>
        </w:rPr>
        <w:t>a large number of</w:t>
      </w:r>
      <w:proofErr w:type="gramEnd"/>
      <w:r>
        <w:rPr>
          <w:rFonts w:ascii="Open Sans" w:hAnsi="Open Sans"/>
          <w:color w:val="3D3D3D"/>
          <w:spacing w:val="11"/>
          <w:sz w:val="21"/>
          <w:szCs w:val="21"/>
        </w:rPr>
        <w:t xml:space="preserve"> attendees isn’t trivial either—especially if there are remote participants. Considerations include:</w:t>
      </w:r>
    </w:p>
    <w:p w:rsidR="007F16AB" w:rsidRDefault="007F16AB" w:rsidP="007F16AB">
      <w:pPr>
        <w:numPr>
          <w:ilvl w:val="0"/>
          <w:numId w:val="48"/>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Facility</w:t>
      </w:r>
      <w:r>
        <w:rPr>
          <w:rFonts w:ascii="Open Sans" w:hAnsi="Open Sans" w:cs="Helvetica"/>
          <w:color w:val="264362"/>
          <w:spacing w:val="11"/>
          <w:sz w:val="21"/>
          <w:szCs w:val="21"/>
        </w:rPr>
        <w:t xml:space="preserve"> – This must be roomy enough for all attendees, with breakout rooms if necessary</w:t>
      </w:r>
    </w:p>
    <w:p w:rsidR="007F16AB" w:rsidRDefault="007F16AB" w:rsidP="007F16AB">
      <w:pPr>
        <w:numPr>
          <w:ilvl w:val="0"/>
          <w:numId w:val="48"/>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Facilities/tech support</w:t>
      </w:r>
      <w:r>
        <w:rPr>
          <w:rFonts w:ascii="Open Sans" w:hAnsi="Open Sans" w:cs="Helvetica"/>
          <w:color w:val="264362"/>
          <w:spacing w:val="11"/>
          <w:sz w:val="21"/>
          <w:szCs w:val="21"/>
        </w:rPr>
        <w:t xml:space="preserve"> – These people need to be identified in advance and reachable during setup and testing, and the event itself</w:t>
      </w:r>
    </w:p>
    <w:p w:rsidR="007F16AB" w:rsidRDefault="007F16AB" w:rsidP="007F16AB">
      <w:pPr>
        <w:numPr>
          <w:ilvl w:val="0"/>
          <w:numId w:val="48"/>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Communication channels</w:t>
      </w:r>
      <w:r>
        <w:rPr>
          <w:rFonts w:ascii="Open Sans" w:hAnsi="Open Sans" w:cs="Helvetica"/>
          <w:color w:val="264362"/>
          <w:spacing w:val="11"/>
          <w:sz w:val="21"/>
          <w:szCs w:val="21"/>
        </w:rPr>
        <w:t xml:space="preserve"> – For distributed planning meetings, primary and secondary audio, video, and presentation channels must be available</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75" w:name="_Toc11848063"/>
      <w:r>
        <w:rPr>
          <w:rFonts w:ascii="inherit" w:hAnsi="inherit" w:cs="Helvetica"/>
          <w:color w:val="333333"/>
          <w:sz w:val="36"/>
          <w:szCs w:val="36"/>
        </w:rPr>
        <w:t>Standard Agenda</w:t>
      </w:r>
      <w:bookmarkEnd w:id="75"/>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The meeting follows an agenda </w:t>
      </w:r>
      <w:proofErr w:type="gramStart"/>
      <w:r>
        <w:rPr>
          <w:rFonts w:ascii="Open Sans" w:hAnsi="Open Sans"/>
          <w:color w:val="3D3D3D"/>
          <w:spacing w:val="11"/>
          <w:sz w:val="21"/>
          <w:szCs w:val="21"/>
        </w:rPr>
        <w:t>similar to</w:t>
      </w:r>
      <w:proofErr w:type="gramEnd"/>
      <w:r>
        <w:rPr>
          <w:rFonts w:ascii="Open Sans" w:hAnsi="Open Sans"/>
          <w:color w:val="3D3D3D"/>
          <w:spacing w:val="11"/>
          <w:sz w:val="21"/>
          <w:szCs w:val="21"/>
        </w:rPr>
        <w:t xml:space="preserve"> Figure 2. Descriptions of each item follow.</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20F81D0" wp14:editId="37F3E51A">
            <wp:extent cx="5715000" cy="4743450"/>
            <wp:effectExtent l="0" t="0" r="0" b="0"/>
            <wp:docPr id="26" name="Picture 26" descr="https://www.scaledagileframework.com/wp-content/uploads/2014/07/F2-Standard-two-day-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scaledagileframework.com/wp-content/uploads/2014/07/F2-Standard-two-day-agenda.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15000" cy="4743450"/>
                    </a:xfrm>
                    <a:prstGeom prst="rect">
                      <a:avLst/>
                    </a:prstGeom>
                    <a:noFill/>
                    <a:ln>
                      <a:noFill/>
                    </a:ln>
                  </pic:spPr>
                </pic:pic>
              </a:graphicData>
            </a:graphic>
          </wp:inline>
        </w:drawing>
      </w:r>
      <w:r>
        <w:rPr>
          <w:rFonts w:ascii="Helvetica" w:hAnsi="Helvetica" w:cs="Helvetica"/>
          <w:color w:val="333333"/>
          <w:sz w:val="21"/>
          <w:szCs w:val="21"/>
        </w:rPr>
        <w:t>Figure 2. Standard two-day PI Planning agenda</w:t>
      </w:r>
    </w:p>
    <w:p w:rsidR="007F16AB" w:rsidRDefault="007F16AB" w:rsidP="007F16AB">
      <w:pPr>
        <w:spacing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Day 1 Agenda</w:t>
      </w:r>
    </w:p>
    <w:p w:rsidR="007F16AB" w:rsidRDefault="007F16AB" w:rsidP="007F16AB">
      <w:pPr>
        <w:numPr>
          <w:ilvl w:val="0"/>
          <w:numId w:val="4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Business context</w:t>
      </w:r>
      <w:r>
        <w:rPr>
          <w:rFonts w:ascii="Open Sans" w:hAnsi="Open Sans" w:cs="Helvetica"/>
          <w:color w:val="264362"/>
          <w:spacing w:val="11"/>
          <w:sz w:val="21"/>
          <w:szCs w:val="21"/>
        </w:rPr>
        <w:t xml:space="preserve"> – A senior executive/line-of-business owner describes the current state of the business and presents a perspective on how well existing solutions are addressing current </w:t>
      </w:r>
      <w:hyperlink r:id="rId258" w:tgtFrame="_blank" w:history="1">
        <w:r>
          <w:rPr>
            <w:rFonts w:ascii="Open Sans" w:hAnsi="Open Sans" w:cs="Helvetica"/>
            <w:color w:val="E17400"/>
            <w:spacing w:val="11"/>
            <w:sz w:val="21"/>
            <w:szCs w:val="21"/>
          </w:rPr>
          <w:t>Customer</w:t>
        </w:r>
      </w:hyperlink>
      <w:r>
        <w:rPr>
          <w:rFonts w:ascii="Open Sans" w:hAnsi="Open Sans" w:cs="Helvetica"/>
          <w:color w:val="264362"/>
          <w:spacing w:val="11"/>
          <w:sz w:val="21"/>
          <w:szCs w:val="21"/>
        </w:rPr>
        <w:t xml:space="preserve"> needs.</w:t>
      </w:r>
    </w:p>
    <w:p w:rsidR="007F16AB" w:rsidRDefault="007F16AB" w:rsidP="007F16AB">
      <w:pPr>
        <w:numPr>
          <w:ilvl w:val="0"/>
          <w:numId w:val="4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Product/solution vision</w:t>
      </w:r>
      <w:r>
        <w:rPr>
          <w:rFonts w:ascii="Open Sans" w:hAnsi="Open Sans" w:cs="Helvetica"/>
          <w:color w:val="264362"/>
          <w:spacing w:val="11"/>
          <w:sz w:val="21"/>
          <w:szCs w:val="21"/>
        </w:rPr>
        <w:t xml:space="preserve"> – Product Management presents the current program vision (typically represented by the next top 10 upcoming features) and highlights any changes from the previous PI planning meeting, as well as any forthcoming </w:t>
      </w:r>
      <w:hyperlink r:id="rId259" w:tgtFrame="_blank" w:history="1">
        <w:r>
          <w:rPr>
            <w:rFonts w:ascii="Open Sans" w:hAnsi="Open Sans" w:cs="Helvetica"/>
            <w:color w:val="E17400"/>
            <w:spacing w:val="11"/>
            <w:sz w:val="21"/>
            <w:szCs w:val="21"/>
          </w:rPr>
          <w:t>Milestones</w:t>
        </w:r>
      </w:hyperlink>
      <w:r>
        <w:rPr>
          <w:rFonts w:ascii="Open Sans" w:hAnsi="Open Sans" w:cs="Helvetica"/>
          <w:color w:val="264362"/>
          <w:spacing w:val="11"/>
          <w:sz w:val="21"/>
          <w:szCs w:val="21"/>
        </w:rPr>
        <w:t>.</w:t>
      </w:r>
    </w:p>
    <w:p w:rsidR="007F16AB" w:rsidRDefault="007F16AB" w:rsidP="007F16AB">
      <w:pPr>
        <w:numPr>
          <w:ilvl w:val="0"/>
          <w:numId w:val="4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Architecture vision and development practices</w:t>
      </w:r>
      <w:r>
        <w:rPr>
          <w:rFonts w:ascii="Open Sans" w:hAnsi="Open Sans" w:cs="Helvetica"/>
          <w:color w:val="264362"/>
          <w:spacing w:val="11"/>
          <w:sz w:val="21"/>
          <w:szCs w:val="21"/>
        </w:rPr>
        <w:t xml:space="preserve"> – System Architect/Engineering presents the architecture vision. Also, a senior development manager may introduce Agile-supportive changes to development practices, such as test automation, </w:t>
      </w:r>
      <w:hyperlink r:id="rId260" w:tgtFrame="_blank" w:history="1">
        <w:r>
          <w:rPr>
            <w:rFonts w:ascii="Open Sans" w:hAnsi="Open Sans" w:cs="Helvetica"/>
            <w:color w:val="E17400"/>
            <w:spacing w:val="11"/>
            <w:sz w:val="21"/>
            <w:szCs w:val="21"/>
          </w:rPr>
          <w:t>DevOps</w:t>
        </w:r>
      </w:hyperlink>
      <w:r>
        <w:rPr>
          <w:rFonts w:ascii="Open Sans" w:hAnsi="Open Sans" w:cs="Helvetica"/>
          <w:color w:val="264362"/>
          <w:spacing w:val="11"/>
          <w:sz w:val="21"/>
          <w:szCs w:val="21"/>
        </w:rPr>
        <w:t xml:space="preserve">, </w:t>
      </w:r>
      <w:hyperlink r:id="rId261" w:tgtFrame="_blank" w:history="1">
        <w:r>
          <w:rPr>
            <w:rFonts w:ascii="Open Sans" w:hAnsi="Open Sans" w:cs="Helvetica"/>
            <w:color w:val="E17400"/>
            <w:spacing w:val="11"/>
            <w:sz w:val="21"/>
            <w:szCs w:val="21"/>
          </w:rPr>
          <w:t>Continuous Integration</w:t>
        </w:r>
      </w:hyperlink>
      <w:r>
        <w:rPr>
          <w:rFonts w:ascii="Open Sans" w:hAnsi="Open Sans" w:cs="Helvetica"/>
          <w:color w:val="264362"/>
          <w:spacing w:val="11"/>
          <w:sz w:val="21"/>
          <w:szCs w:val="21"/>
        </w:rPr>
        <w:t xml:space="preserve">, and </w:t>
      </w:r>
      <w:hyperlink r:id="rId262" w:tgtFrame="_blank" w:history="1">
        <w:r>
          <w:rPr>
            <w:rFonts w:ascii="Open Sans" w:hAnsi="Open Sans" w:cs="Helvetica"/>
            <w:color w:val="E17400"/>
            <w:spacing w:val="11"/>
            <w:sz w:val="21"/>
            <w:szCs w:val="21"/>
          </w:rPr>
          <w:t>Continuous Deployment</w:t>
        </w:r>
      </w:hyperlink>
      <w:r>
        <w:rPr>
          <w:rFonts w:ascii="Open Sans" w:hAnsi="Open Sans" w:cs="Helvetica"/>
          <w:color w:val="264362"/>
          <w:spacing w:val="11"/>
          <w:sz w:val="21"/>
          <w:szCs w:val="21"/>
        </w:rPr>
        <w:t xml:space="preserve">, which are being advanced in the upcoming </w:t>
      </w:r>
      <w:hyperlink r:id="rId263" w:tgtFrame="_blank" w:history="1">
        <w:r>
          <w:rPr>
            <w:rFonts w:ascii="Open Sans" w:hAnsi="Open Sans" w:cs="Helvetica"/>
            <w:color w:val="E17400"/>
            <w:spacing w:val="11"/>
            <w:sz w:val="21"/>
            <w:szCs w:val="21"/>
          </w:rPr>
          <w:t>PI</w:t>
        </w:r>
      </w:hyperlink>
      <w:r>
        <w:rPr>
          <w:rFonts w:ascii="Open Sans" w:hAnsi="Open Sans" w:cs="Helvetica"/>
          <w:color w:val="264362"/>
          <w:spacing w:val="11"/>
          <w:sz w:val="21"/>
          <w:szCs w:val="21"/>
        </w:rPr>
        <w:t>.</w:t>
      </w:r>
    </w:p>
    <w:p w:rsidR="007F16AB" w:rsidRDefault="007F16AB" w:rsidP="007F16AB">
      <w:pPr>
        <w:numPr>
          <w:ilvl w:val="0"/>
          <w:numId w:val="4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Planning context and lunch</w:t>
      </w:r>
      <w:r>
        <w:rPr>
          <w:rFonts w:ascii="Open Sans" w:hAnsi="Open Sans" w:cs="Helvetica"/>
          <w:color w:val="264362"/>
          <w:spacing w:val="11"/>
          <w:sz w:val="21"/>
          <w:szCs w:val="21"/>
        </w:rPr>
        <w:t xml:space="preserve"> – The Release Train Engineer presents the planning process and expected outcomes of the meeting.</w:t>
      </w:r>
    </w:p>
    <w:p w:rsidR="007F16AB" w:rsidRDefault="007F16AB" w:rsidP="007F16AB">
      <w:pPr>
        <w:numPr>
          <w:ilvl w:val="0"/>
          <w:numId w:val="49"/>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lastRenderedPageBreak/>
        <w:t>Team breakouts #1</w:t>
      </w:r>
      <w:r>
        <w:rPr>
          <w:rFonts w:ascii="Open Sans" w:hAnsi="Open Sans" w:cs="Helvetica"/>
          <w:color w:val="264362"/>
          <w:spacing w:val="11"/>
          <w:sz w:val="21"/>
          <w:szCs w:val="21"/>
        </w:rPr>
        <w:t xml:space="preserve"> – In the breakout, teams estimate their capacity (velocity) for each </w:t>
      </w:r>
      <w:hyperlink r:id="rId264" w:tgtFrame="_blank" w:history="1">
        <w:r>
          <w:rPr>
            <w:rFonts w:ascii="Open Sans" w:hAnsi="Open Sans" w:cs="Helvetica"/>
            <w:color w:val="E17400"/>
            <w:spacing w:val="11"/>
            <w:sz w:val="21"/>
            <w:szCs w:val="21"/>
          </w:rPr>
          <w:t>Iteration</w:t>
        </w:r>
      </w:hyperlink>
      <w:r>
        <w:rPr>
          <w:rFonts w:ascii="Open Sans" w:hAnsi="Open Sans" w:cs="Helvetica"/>
          <w:color w:val="264362"/>
          <w:spacing w:val="11"/>
          <w:sz w:val="21"/>
          <w:szCs w:val="21"/>
        </w:rPr>
        <w:t xml:space="preserve"> and identify the backlog items they will likely need to realize the features. Each team creates their draft plans, visible to all, iteration by iteration.</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During this process, teams identify risks and dependencies and draft their initial team PI objectives. The PI objectives typically include ‘stretch objectives,’ which are goals built into the plan (e.g., stories that have been defined and included for these objectives</w:t>
      </w:r>
      <w:proofErr w:type="gramStart"/>
      <w:r>
        <w:rPr>
          <w:rFonts w:ascii="Open Sans" w:hAnsi="Open Sans"/>
          <w:color w:val="3D3D3D"/>
          <w:spacing w:val="11"/>
          <w:sz w:val="21"/>
          <w:szCs w:val="21"/>
        </w:rPr>
        <w:t>), but</w:t>
      </w:r>
      <w:proofErr w:type="gramEnd"/>
      <w:r>
        <w:rPr>
          <w:rFonts w:ascii="Open Sans" w:hAnsi="Open Sans"/>
          <w:color w:val="3D3D3D"/>
          <w:spacing w:val="11"/>
          <w:sz w:val="21"/>
          <w:szCs w:val="21"/>
        </w:rPr>
        <w:t xml:space="preserve"> are not committed to by the team because of too many unknowns or risks. Stretch objectives are </w:t>
      </w:r>
      <w:r>
        <w:rPr>
          <w:rStyle w:val="Emphasis"/>
          <w:rFonts w:ascii="Open Sans" w:hAnsi="Open Sans"/>
          <w:color w:val="3D3D3D"/>
          <w:spacing w:val="11"/>
          <w:sz w:val="21"/>
          <w:szCs w:val="21"/>
        </w:rPr>
        <w:t>not</w:t>
      </w:r>
      <w:r>
        <w:rPr>
          <w:rFonts w:ascii="Open Sans" w:hAnsi="Open Sans"/>
          <w:color w:val="3D3D3D"/>
          <w:spacing w:val="11"/>
          <w:sz w:val="21"/>
          <w:szCs w:val="21"/>
        </w:rPr>
        <w:t xml:space="preserve"> extra things to do in case there is time. Instead, they increase the reliability of the plan and give management an early warning of goals that the ART may not be able to deliver. The team also adds the features to the program board, as shown in Figure 3.</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22A8D670" wp14:editId="42373ECF">
            <wp:extent cx="7677150" cy="3781425"/>
            <wp:effectExtent l="0" t="0" r="0" b="9525"/>
            <wp:docPr id="25" name="Picture 25" descr="https://www.scaledagileframework.com/wp-content/uploads/2014/07/F3-Program-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caledagileframework.com/wp-content/uploads/2014/07/F3-Program-Board.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677150" cy="3781425"/>
                    </a:xfrm>
                    <a:prstGeom prst="rect">
                      <a:avLst/>
                    </a:prstGeom>
                    <a:noFill/>
                    <a:ln>
                      <a:noFill/>
                    </a:ln>
                  </pic:spPr>
                </pic:pic>
              </a:graphicData>
            </a:graphic>
          </wp:inline>
        </w:drawing>
      </w:r>
      <w:r>
        <w:rPr>
          <w:rFonts w:ascii="Helvetica" w:hAnsi="Helvetica" w:cs="Helvetica"/>
          <w:color w:val="333333"/>
          <w:sz w:val="21"/>
          <w:szCs w:val="21"/>
        </w:rPr>
        <w:t>Figure 3. Program board</w:t>
      </w:r>
    </w:p>
    <w:p w:rsidR="007F16AB" w:rsidRDefault="007F16AB" w:rsidP="007F16AB">
      <w:pPr>
        <w:numPr>
          <w:ilvl w:val="0"/>
          <w:numId w:val="50"/>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Draft plan review</w:t>
      </w:r>
      <w:r>
        <w:rPr>
          <w:rFonts w:ascii="Open Sans" w:hAnsi="Open Sans" w:cs="Helvetica"/>
          <w:color w:val="264362"/>
          <w:spacing w:val="11"/>
          <w:sz w:val="21"/>
          <w:szCs w:val="21"/>
        </w:rPr>
        <w:t xml:space="preserve"> – During the tightly timeboxed draft plan review, teams present key planning outputs, including draft objectives, potential risks, and dependencies. Business Owners, Product Management, and other teams and stakeholders review and provide input.</w:t>
      </w:r>
    </w:p>
    <w:p w:rsidR="007F16AB" w:rsidRDefault="007F16AB" w:rsidP="007F16AB">
      <w:pPr>
        <w:numPr>
          <w:ilvl w:val="0"/>
          <w:numId w:val="50"/>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Management review and problem-solving</w:t>
      </w:r>
      <w:r>
        <w:rPr>
          <w:rFonts w:ascii="Open Sans" w:hAnsi="Open Sans" w:cs="Helvetica"/>
          <w:color w:val="264362"/>
          <w:spacing w:val="11"/>
          <w:sz w:val="21"/>
          <w:szCs w:val="21"/>
        </w:rPr>
        <w:t xml:space="preserve"> – It’s likely that the draft plans present challenges such as scope, people and resource constraints, and dependencies. During the problem-solving meeting, management may negotiate scope changes and resolve other problems by agreeing to various planning adjustments. The RTE </w:t>
      </w:r>
      <w:r>
        <w:rPr>
          <w:rFonts w:ascii="Open Sans" w:hAnsi="Open Sans" w:cs="Helvetica"/>
          <w:color w:val="264362"/>
          <w:spacing w:val="11"/>
          <w:sz w:val="21"/>
          <w:szCs w:val="21"/>
        </w:rPr>
        <w:lastRenderedPageBreak/>
        <w:t>facilitates and keeps the primary stakeholders together for as long as necessary to make the decisions needed to reach achievable objectives.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In multi-ART </w:t>
      </w:r>
      <w:hyperlink r:id="rId266" w:tgtFrame="_blank" w:history="1">
        <w:r>
          <w:rPr>
            <w:rFonts w:ascii="Open Sans" w:hAnsi="Open Sans"/>
            <w:color w:val="E17400"/>
            <w:spacing w:val="11"/>
            <w:sz w:val="21"/>
            <w:szCs w:val="21"/>
          </w:rPr>
          <w:t>Solution Trains</w:t>
        </w:r>
      </w:hyperlink>
      <w:r>
        <w:rPr>
          <w:rFonts w:ascii="Open Sans" w:hAnsi="Open Sans"/>
          <w:color w:val="3D3D3D"/>
          <w:spacing w:val="11"/>
          <w:sz w:val="21"/>
          <w:szCs w:val="21"/>
        </w:rPr>
        <w:t xml:space="preserve">, a similar meeting may be held after the first day of planning to solve cross-ART issues that have come up. Alternatively, the RTEs of the involved trains may talk with each other to raise issues that are then resolved in the ART’s management problem-solving meetings. The </w:t>
      </w:r>
      <w:hyperlink r:id="rId267" w:tgtFrame="_blank" w:history="1">
        <w:r>
          <w:rPr>
            <w:rFonts w:ascii="Open Sans" w:hAnsi="Open Sans"/>
            <w:color w:val="E17400"/>
            <w:spacing w:val="11"/>
            <w:sz w:val="21"/>
            <w:szCs w:val="21"/>
          </w:rPr>
          <w:t>Solution Train Engineer</w:t>
        </w:r>
      </w:hyperlink>
      <w:r>
        <w:rPr>
          <w:rFonts w:ascii="Open Sans" w:hAnsi="Open Sans"/>
          <w:color w:val="3D3D3D"/>
          <w:spacing w:val="11"/>
          <w:sz w:val="21"/>
          <w:szCs w:val="21"/>
        </w:rPr>
        <w:t xml:space="preserve"> (STE) helps facilitate and resolve issues across the ARTs.</w:t>
      </w:r>
    </w:p>
    <w:p w:rsidR="007F16AB" w:rsidRDefault="007F16AB" w:rsidP="007F16AB">
      <w:pPr>
        <w:spacing w:after="0" w:line="312" w:lineRule="atLeast"/>
        <w:textAlignment w:val="baseline"/>
        <w:outlineLvl w:val="3"/>
        <w:rPr>
          <w:rFonts w:ascii="inherit" w:hAnsi="inherit" w:cs="Helvetica"/>
          <w:color w:val="333333"/>
          <w:sz w:val="29"/>
          <w:szCs w:val="29"/>
        </w:rPr>
      </w:pPr>
      <w:r>
        <w:rPr>
          <w:rFonts w:ascii="inherit" w:hAnsi="inherit" w:cs="Helvetica"/>
          <w:color w:val="333333"/>
          <w:sz w:val="29"/>
          <w:szCs w:val="29"/>
        </w:rPr>
        <w:t>Day 2 Agenda</w:t>
      </w:r>
    </w:p>
    <w:p w:rsidR="007F16AB" w:rsidRDefault="007F16AB" w:rsidP="007F16AB">
      <w:pPr>
        <w:numPr>
          <w:ilvl w:val="0"/>
          <w:numId w:val="5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Planning adjustments</w:t>
      </w:r>
      <w:r>
        <w:rPr>
          <w:rFonts w:ascii="Open Sans" w:hAnsi="Open Sans" w:cs="Helvetica"/>
          <w:color w:val="264362"/>
          <w:spacing w:val="11"/>
          <w:sz w:val="21"/>
          <w:szCs w:val="21"/>
        </w:rPr>
        <w:t xml:space="preserve"> – The next day, the meeting begins with managers describing any changes to planning scope and resources.</w:t>
      </w:r>
    </w:p>
    <w:p w:rsidR="007F16AB" w:rsidRDefault="007F16AB" w:rsidP="007F16AB">
      <w:pPr>
        <w:numPr>
          <w:ilvl w:val="0"/>
          <w:numId w:val="51"/>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Team breakouts #2</w:t>
      </w:r>
      <w:r>
        <w:rPr>
          <w:rFonts w:ascii="Open Sans" w:hAnsi="Open Sans" w:cs="Helvetica"/>
          <w:color w:val="264362"/>
          <w:spacing w:val="11"/>
          <w:sz w:val="21"/>
          <w:szCs w:val="21"/>
        </w:rPr>
        <w:t xml:space="preserve"> – Teams continue planning based on their agenda from the previous day, making the appropriate adjustments. They finalize their objectives for the PI, to which the Business Owners assign business value, as shown in Figure 4. </w:t>
      </w:r>
      <w:r>
        <w:rPr>
          <w:rFonts w:ascii="Open Sans" w:hAnsi="Open Sans" w:cs="Helvetica"/>
          <w:noProof/>
          <w:color w:val="264362"/>
          <w:spacing w:val="11"/>
          <w:sz w:val="21"/>
          <w:szCs w:val="21"/>
        </w:rPr>
        <w:drawing>
          <wp:inline distT="0" distB="0" distL="0" distR="0" wp14:anchorId="5C7166E9" wp14:editId="0585DF13">
            <wp:extent cx="4886325" cy="3333750"/>
            <wp:effectExtent l="0" t="0" r="9525" b="0"/>
            <wp:docPr id="24" name="Picture 24" descr="https://www.scaledagileframework.com/wp-content/uploads/2018/04/PI-Objectives_F04_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caledagileframework.com/wp-content/uploads/2018/04/PI-Objectives_F04_WP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86325" cy="3333750"/>
                    </a:xfrm>
                    <a:prstGeom prst="rect">
                      <a:avLst/>
                    </a:prstGeom>
                    <a:noFill/>
                    <a:ln>
                      <a:noFill/>
                    </a:ln>
                  </pic:spPr>
                </pic:pic>
              </a:graphicData>
            </a:graphic>
          </wp:inline>
        </w:drawing>
      </w:r>
      <w:r>
        <w:rPr>
          <w:rFonts w:ascii="Open Sans" w:hAnsi="Open Sans" w:cs="Helvetica"/>
          <w:color w:val="264362"/>
          <w:spacing w:val="11"/>
          <w:sz w:val="21"/>
          <w:szCs w:val="21"/>
        </w:rPr>
        <w:t>Figure 4. A team’s PI Objective sheet with business value</w:t>
      </w:r>
    </w:p>
    <w:p w:rsidR="007F16AB" w:rsidRDefault="007F16AB" w:rsidP="007F16AB">
      <w:pPr>
        <w:numPr>
          <w:ilvl w:val="0"/>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Final plan review and lunch</w:t>
      </w:r>
      <w:r>
        <w:rPr>
          <w:rFonts w:ascii="Open Sans" w:hAnsi="Open Sans" w:cs="Helvetica"/>
          <w:color w:val="264362"/>
          <w:spacing w:val="11"/>
          <w:sz w:val="21"/>
          <w:szCs w:val="21"/>
        </w:rPr>
        <w:t xml:space="preserve"> – During this session, all teams present their plans to the group. At the end of each team’s time slot, the team states their risks and impediments, but there is no attempt to resolve them in this short timebox. If the plan is acceptable to the customers, the team brings their program PI objective </w:t>
      </w:r>
      <w:r>
        <w:rPr>
          <w:rFonts w:ascii="Open Sans" w:hAnsi="Open Sans" w:cs="Helvetica"/>
          <w:color w:val="264362"/>
          <w:spacing w:val="11"/>
          <w:sz w:val="21"/>
          <w:szCs w:val="21"/>
        </w:rPr>
        <w:lastRenderedPageBreak/>
        <w:t>sheet and program risk sheet to the front of the room so that all can see the aggregate objectives unfold in real time.</w:t>
      </w:r>
    </w:p>
    <w:p w:rsidR="007F16AB" w:rsidRDefault="007F16AB" w:rsidP="007F16AB">
      <w:pPr>
        <w:numPr>
          <w:ilvl w:val="0"/>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Program risks</w:t>
      </w:r>
      <w:r>
        <w:rPr>
          <w:rFonts w:ascii="Open Sans" w:hAnsi="Open Sans" w:cs="Helvetica"/>
          <w:color w:val="264362"/>
          <w:spacing w:val="11"/>
          <w:sz w:val="21"/>
          <w:szCs w:val="21"/>
        </w:rPr>
        <w:t xml:space="preserve"> – During planning, teams have identified program-level risks and impediments that could impact their ability to meet their objectives. These are resolved in a broader management context in front of the whole train. One by one, the risks are addressed with honesty and transparency, and then categorized into one of the following categories: </w:t>
      </w:r>
    </w:p>
    <w:p w:rsidR="007F16AB" w:rsidRDefault="007F16AB" w:rsidP="007F16AB">
      <w:pPr>
        <w:numPr>
          <w:ilvl w:val="1"/>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Resolved</w:t>
      </w:r>
      <w:r>
        <w:rPr>
          <w:rFonts w:ascii="Open Sans" w:hAnsi="Open Sans" w:cs="Helvetica"/>
          <w:color w:val="264362"/>
          <w:spacing w:val="11"/>
          <w:sz w:val="21"/>
          <w:szCs w:val="21"/>
        </w:rPr>
        <w:t xml:space="preserve"> – The teams agree that the issue is no longer a concern.</w:t>
      </w:r>
    </w:p>
    <w:p w:rsidR="007F16AB" w:rsidRDefault="007F16AB" w:rsidP="007F16AB">
      <w:pPr>
        <w:numPr>
          <w:ilvl w:val="1"/>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Owned</w:t>
      </w:r>
      <w:r>
        <w:rPr>
          <w:rFonts w:ascii="Open Sans" w:hAnsi="Open Sans" w:cs="Helvetica"/>
          <w:color w:val="264362"/>
          <w:spacing w:val="11"/>
          <w:sz w:val="21"/>
          <w:szCs w:val="21"/>
        </w:rPr>
        <w:t xml:space="preserve"> – Someone on the train takes ownership of the item since it cannot be resolved at the meeting.</w:t>
      </w:r>
    </w:p>
    <w:p w:rsidR="007F16AB" w:rsidRDefault="007F16AB" w:rsidP="007F16AB">
      <w:pPr>
        <w:numPr>
          <w:ilvl w:val="1"/>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Accepted</w:t>
      </w:r>
      <w:r>
        <w:rPr>
          <w:rFonts w:ascii="Open Sans" w:hAnsi="Open Sans" w:cs="Helvetica"/>
          <w:color w:val="264362"/>
          <w:spacing w:val="11"/>
          <w:sz w:val="21"/>
          <w:szCs w:val="21"/>
        </w:rPr>
        <w:t xml:space="preserve"> – Some risks are just facts or potential problems that must be understood and accepted.</w:t>
      </w:r>
    </w:p>
    <w:p w:rsidR="007F16AB" w:rsidRDefault="007F16AB" w:rsidP="007F16AB">
      <w:pPr>
        <w:numPr>
          <w:ilvl w:val="1"/>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Mitigated</w:t>
      </w:r>
      <w:r>
        <w:rPr>
          <w:rFonts w:ascii="Open Sans" w:hAnsi="Open Sans" w:cs="Helvetica"/>
          <w:color w:val="264362"/>
          <w:spacing w:val="11"/>
          <w:sz w:val="21"/>
          <w:szCs w:val="21"/>
        </w:rPr>
        <w:t xml:space="preserve"> – Teams can identify a plan to reduce the impact of an item.</w:t>
      </w:r>
    </w:p>
    <w:p w:rsidR="007F16AB" w:rsidRDefault="007F16AB" w:rsidP="007F16AB">
      <w:pPr>
        <w:numPr>
          <w:ilvl w:val="0"/>
          <w:numId w:val="52"/>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Confidence vote</w:t>
      </w:r>
      <w:r>
        <w:rPr>
          <w:rFonts w:ascii="Open Sans" w:hAnsi="Open Sans" w:cs="Helvetica"/>
          <w:color w:val="264362"/>
          <w:spacing w:val="11"/>
          <w:sz w:val="21"/>
          <w:szCs w:val="21"/>
        </w:rPr>
        <w:t xml:space="preserve"> – Once program risks have been addressed, teams vote on their confidence in meeting their program PI objectives, as illustrated in Figure 5.</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BCB9AFD" wp14:editId="4D05D9DD">
            <wp:extent cx="5438775" cy="3562350"/>
            <wp:effectExtent l="0" t="0" r="9525" b="0"/>
            <wp:docPr id="23" name="Picture 23" descr="https://www.scaledagileframework.com/wp-content/uploads/2014/07/F5-Confidence-Vote-for-an-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caledagileframework.com/wp-content/uploads/2014/07/F5-Confidence-Vote-for-an-ART.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38775" cy="3562350"/>
                    </a:xfrm>
                    <a:prstGeom prst="rect">
                      <a:avLst/>
                    </a:prstGeom>
                    <a:noFill/>
                    <a:ln>
                      <a:noFill/>
                    </a:ln>
                  </pic:spPr>
                </pic:pic>
              </a:graphicData>
            </a:graphic>
          </wp:inline>
        </w:drawing>
      </w:r>
      <w:r>
        <w:rPr>
          <w:rFonts w:ascii="Helvetica" w:hAnsi="Helvetica" w:cs="Helvetica"/>
          <w:color w:val="333333"/>
          <w:sz w:val="21"/>
          <w:szCs w:val="21"/>
        </w:rPr>
        <w:t xml:space="preserve">Figure 5. Confidence </w:t>
      </w:r>
      <w:proofErr w:type="gramStart"/>
      <w:r>
        <w:rPr>
          <w:rFonts w:ascii="Helvetica" w:hAnsi="Helvetica" w:cs="Helvetica"/>
          <w:color w:val="333333"/>
          <w:sz w:val="21"/>
          <w:szCs w:val="21"/>
        </w:rPr>
        <w:t>vote</w:t>
      </w:r>
      <w:proofErr w:type="gramEnd"/>
      <w:r>
        <w:rPr>
          <w:rFonts w:ascii="Helvetica" w:hAnsi="Helvetica" w:cs="Helvetica"/>
          <w:color w:val="333333"/>
          <w:sz w:val="21"/>
          <w:szCs w:val="21"/>
        </w:rPr>
        <w:t xml:space="preserve"> for an ART</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Each team conducts a ‘</w:t>
      </w:r>
      <w:proofErr w:type="spellStart"/>
      <w:r>
        <w:rPr>
          <w:rFonts w:ascii="Open Sans" w:hAnsi="Open Sans"/>
          <w:color w:val="3D3D3D"/>
          <w:spacing w:val="11"/>
          <w:sz w:val="21"/>
          <w:szCs w:val="21"/>
        </w:rPr>
        <w:t>fist</w:t>
      </w:r>
      <w:proofErr w:type="spellEnd"/>
      <w:r>
        <w:rPr>
          <w:rFonts w:ascii="Open Sans" w:hAnsi="Open Sans"/>
          <w:color w:val="3D3D3D"/>
          <w:spacing w:val="11"/>
          <w:sz w:val="21"/>
          <w:szCs w:val="21"/>
        </w:rPr>
        <w:t xml:space="preserve"> of five’ vote. If the average is three fingers or above, then management should accept the commitment. If it’s less than three, the team reworks the plan. Any person voting two </w:t>
      </w:r>
      <w:proofErr w:type="gramStart"/>
      <w:r>
        <w:rPr>
          <w:rFonts w:ascii="Open Sans" w:hAnsi="Open Sans"/>
          <w:color w:val="3D3D3D"/>
          <w:spacing w:val="11"/>
          <w:sz w:val="21"/>
          <w:szCs w:val="21"/>
        </w:rPr>
        <w:t>fingers</w:t>
      </w:r>
      <w:proofErr w:type="gramEnd"/>
      <w:r>
        <w:rPr>
          <w:rFonts w:ascii="Open Sans" w:hAnsi="Open Sans"/>
          <w:color w:val="3D3D3D"/>
          <w:spacing w:val="11"/>
          <w:sz w:val="21"/>
          <w:szCs w:val="21"/>
        </w:rPr>
        <w:t xml:space="preserve"> or fewer should be given an opportunity to voice their concern. This might add to the list of risks, require some </w:t>
      </w:r>
      <w:proofErr w:type="spellStart"/>
      <w:r>
        <w:rPr>
          <w:rFonts w:ascii="Open Sans" w:hAnsi="Open Sans"/>
          <w:color w:val="3D3D3D"/>
          <w:spacing w:val="11"/>
          <w:sz w:val="21"/>
          <w:szCs w:val="21"/>
        </w:rPr>
        <w:t>replanning</w:t>
      </w:r>
      <w:proofErr w:type="spellEnd"/>
      <w:r>
        <w:rPr>
          <w:rFonts w:ascii="Open Sans" w:hAnsi="Open Sans"/>
          <w:color w:val="3D3D3D"/>
          <w:spacing w:val="11"/>
          <w:sz w:val="21"/>
          <w:szCs w:val="21"/>
        </w:rPr>
        <w:t>, or simply be informative.</w:t>
      </w:r>
    </w:p>
    <w:p w:rsidR="007F16AB" w:rsidRDefault="007F16AB" w:rsidP="007F16AB">
      <w:pPr>
        <w:numPr>
          <w:ilvl w:val="0"/>
          <w:numId w:val="53"/>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lastRenderedPageBreak/>
        <w:t>Plan rework</w:t>
      </w:r>
      <w:r>
        <w:rPr>
          <w:rFonts w:ascii="Open Sans" w:hAnsi="Open Sans" w:cs="Helvetica"/>
          <w:color w:val="264362"/>
          <w:spacing w:val="11"/>
          <w:sz w:val="21"/>
          <w:szCs w:val="21"/>
        </w:rPr>
        <w:t xml:space="preserve"> – If necessary, teams rework their plans until a high confidence level can be reached. This is one occasion where alignment and commitment are valued more highly than adhering to a timebox.</w:t>
      </w:r>
    </w:p>
    <w:p w:rsidR="007F16AB" w:rsidRDefault="007F16AB" w:rsidP="007F16AB">
      <w:pPr>
        <w:numPr>
          <w:ilvl w:val="0"/>
          <w:numId w:val="53"/>
        </w:numPr>
        <w:spacing w:before="100" w:beforeAutospacing="1" w:after="100" w:afterAutospacing="1" w:line="330" w:lineRule="atLeast"/>
        <w:textAlignment w:val="baseline"/>
        <w:rPr>
          <w:rFonts w:ascii="Open Sans" w:hAnsi="Open Sans" w:cs="Helvetica"/>
          <w:color w:val="264362"/>
          <w:spacing w:val="11"/>
          <w:sz w:val="21"/>
          <w:szCs w:val="21"/>
        </w:rPr>
      </w:pPr>
      <w:r>
        <w:rPr>
          <w:rStyle w:val="Strong"/>
          <w:rFonts w:ascii="Open Sans" w:hAnsi="Open Sans" w:cs="Helvetica"/>
          <w:color w:val="264362"/>
          <w:spacing w:val="11"/>
          <w:sz w:val="21"/>
          <w:szCs w:val="21"/>
        </w:rPr>
        <w:t>Planning retrospective and moving forward</w:t>
      </w:r>
      <w:r>
        <w:rPr>
          <w:rFonts w:ascii="Open Sans" w:hAnsi="Open Sans" w:cs="Helvetica"/>
          <w:color w:val="264362"/>
          <w:spacing w:val="11"/>
          <w:sz w:val="21"/>
          <w:szCs w:val="21"/>
        </w:rPr>
        <w:t xml:space="preserve"> – Finally, the RTE leads a brief retrospective for the PI planning event to capture what went well, what didn’t, and what can be done better next time, as shown in Figure 6.</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483DA29" wp14:editId="01553FCC">
            <wp:extent cx="4791075" cy="3590925"/>
            <wp:effectExtent l="0" t="0" r="9525" b="9525"/>
            <wp:docPr id="22" name="Picture 22" descr="Figure 6. Planning 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ure 6. Planning Retrospectiv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91075" cy="3590925"/>
                    </a:xfrm>
                    <a:prstGeom prst="rect">
                      <a:avLst/>
                    </a:prstGeom>
                    <a:noFill/>
                    <a:ln>
                      <a:noFill/>
                    </a:ln>
                  </pic:spPr>
                </pic:pic>
              </a:graphicData>
            </a:graphic>
          </wp:inline>
        </w:drawing>
      </w:r>
      <w:r>
        <w:rPr>
          <w:rFonts w:ascii="Helvetica" w:hAnsi="Helvetica" w:cs="Helvetica"/>
          <w:color w:val="333333"/>
          <w:sz w:val="21"/>
          <w:szCs w:val="21"/>
        </w:rPr>
        <w:t>Figure 6. Planning retrospective</w:t>
      </w:r>
    </w:p>
    <w:p w:rsidR="007F16AB" w:rsidRDefault="007F16AB" w:rsidP="007F16AB">
      <w:pPr>
        <w:numPr>
          <w:ilvl w:val="0"/>
          <w:numId w:val="54"/>
        </w:numPr>
        <w:spacing w:before="100" w:beforeAutospacing="1" w:after="100" w:afterAutospacing="1" w:line="330" w:lineRule="atLeast"/>
        <w:textAlignment w:val="baseline"/>
        <w:rPr>
          <w:rFonts w:ascii="Open Sans" w:hAnsi="Open Sans" w:cs="Helvetica"/>
          <w:color w:val="264362"/>
          <w:spacing w:val="11"/>
          <w:sz w:val="21"/>
          <w:szCs w:val="21"/>
        </w:rPr>
      </w:pPr>
      <w:proofErr w:type="gramStart"/>
      <w:r>
        <w:rPr>
          <w:rFonts w:ascii="Open Sans" w:hAnsi="Open Sans" w:cs="Helvetica"/>
          <w:color w:val="264362"/>
          <w:spacing w:val="11"/>
          <w:sz w:val="21"/>
          <w:szCs w:val="21"/>
        </w:rPr>
        <w:t>Typically</w:t>
      </w:r>
      <w:proofErr w:type="gramEnd"/>
      <w:r>
        <w:rPr>
          <w:rFonts w:ascii="Open Sans" w:hAnsi="Open Sans" w:cs="Helvetica"/>
          <w:color w:val="264362"/>
          <w:spacing w:val="11"/>
          <w:sz w:val="21"/>
          <w:szCs w:val="21"/>
        </w:rPr>
        <w:t xml:space="preserve"> a discussion about the next steps, along with final instructions to the teams, follows. This might include: </w:t>
      </w:r>
    </w:p>
    <w:p w:rsidR="007F16AB" w:rsidRDefault="007F16AB" w:rsidP="007F16AB">
      <w:pPr>
        <w:numPr>
          <w:ilvl w:val="1"/>
          <w:numId w:val="5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Cleaning up the rooms used for planning.</w:t>
      </w:r>
    </w:p>
    <w:p w:rsidR="007F16AB" w:rsidRDefault="007F16AB" w:rsidP="007F16AB">
      <w:pPr>
        <w:numPr>
          <w:ilvl w:val="1"/>
          <w:numId w:val="5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Capturing the team PI objectives and user stories in the Agile project management tool.</w:t>
      </w:r>
    </w:p>
    <w:p w:rsidR="007F16AB" w:rsidRDefault="007F16AB" w:rsidP="007F16AB">
      <w:pPr>
        <w:numPr>
          <w:ilvl w:val="1"/>
          <w:numId w:val="5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Reviewing team and program calendars.</w:t>
      </w:r>
    </w:p>
    <w:p w:rsidR="007F16AB" w:rsidRDefault="007F16AB" w:rsidP="007F16AB">
      <w:pPr>
        <w:numPr>
          <w:ilvl w:val="1"/>
          <w:numId w:val="5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Determining Daily stand-up (DSU) meeting times and locations.</w:t>
      </w:r>
    </w:p>
    <w:p w:rsidR="007F16AB" w:rsidRDefault="007F16AB" w:rsidP="007F16AB">
      <w:pPr>
        <w:numPr>
          <w:ilvl w:val="1"/>
          <w:numId w:val="54"/>
        </w:numPr>
        <w:spacing w:before="100" w:beforeAutospacing="1" w:after="100" w:afterAutospacing="1" w:line="330" w:lineRule="atLeast"/>
        <w:textAlignment w:val="baseline"/>
        <w:rPr>
          <w:rFonts w:ascii="Open Sans" w:hAnsi="Open Sans" w:cs="Helvetica"/>
          <w:color w:val="264362"/>
          <w:spacing w:val="11"/>
          <w:sz w:val="21"/>
          <w:szCs w:val="21"/>
        </w:rPr>
      </w:pPr>
      <w:r>
        <w:rPr>
          <w:rFonts w:ascii="Open Sans" w:hAnsi="Open Sans" w:cs="Helvetica"/>
          <w:color w:val="264362"/>
          <w:spacing w:val="11"/>
          <w:sz w:val="21"/>
          <w:szCs w:val="21"/>
        </w:rPr>
        <w:t>Reviewing the locations for the Iteration Planning meetings.</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After the planning event is done, the RTE and other ART stakeholders summarize the individual team PI objectives into a set of program </w:t>
      </w:r>
      <w:hyperlink r:id="rId271" w:tgtFrame="_blank" w:history="1">
        <w:r>
          <w:rPr>
            <w:rFonts w:ascii="Open Sans" w:hAnsi="Open Sans"/>
            <w:color w:val="E17400"/>
            <w:spacing w:val="11"/>
            <w:sz w:val="21"/>
            <w:szCs w:val="21"/>
          </w:rPr>
          <w:t>PI objectives</w:t>
        </w:r>
      </w:hyperlink>
      <w:r>
        <w:rPr>
          <w:rFonts w:ascii="Open Sans" w:hAnsi="Open Sans"/>
          <w:color w:val="3D3D3D"/>
          <w:spacing w:val="11"/>
          <w:sz w:val="21"/>
          <w:szCs w:val="21"/>
        </w:rPr>
        <w:t xml:space="preserve"> (Figure 7) and use this to communicate externally and to track progress toward the goals.</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Product Management uses the program PI objectives to update the roadmap and will improve the forecast for the next two PIs, based on what was just learned.</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lastRenderedPageBreak/>
        <w:t>The program board is often used during the Scrum of Scrums meetings to track dependencies, or it may not be maintained (manually) after that time. This depends upon the Agile project management tooling in place and the needs of the ART.</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Teams leave the PI planning event with a prepopulated iteration backlog for the upcoming PI. They take their team’s PI objectives, iteration plans, and risks back to their regular work area. Program risks remain with the RTE, who ensures that the people responsible for owning or mitigating a risk have captured the information and are actively managing the risk.</w:t>
      </w:r>
    </w:p>
    <w:p w:rsidR="007F16AB" w:rsidRDefault="007F16AB" w:rsidP="007F16AB">
      <w:pPr>
        <w:spacing w:before="300" w:after="300" w:line="330" w:lineRule="atLeast"/>
        <w:textAlignment w:val="baseline"/>
        <w:rPr>
          <w:rFonts w:ascii="Open Sans" w:hAnsi="Open Sans"/>
          <w:color w:val="3D3D3D"/>
          <w:spacing w:val="11"/>
          <w:sz w:val="21"/>
          <w:szCs w:val="21"/>
        </w:rPr>
      </w:pPr>
      <w:r>
        <w:rPr>
          <w:rFonts w:ascii="Open Sans" w:hAnsi="Open Sans"/>
          <w:color w:val="3D3D3D"/>
          <w:spacing w:val="11"/>
          <w:sz w:val="21"/>
          <w:szCs w:val="21"/>
        </w:rPr>
        <w:t>Most important, the program proceeds to execute the PI, tracking progress and adjusting as necessary to the changes that occur as new knowledge emerges. Execution of the PI begins with all the teams conducting planning for the first iteration, using their PI plans as a starting point. This is fresh input for the </w:t>
      </w:r>
      <w:hyperlink r:id="rId272" w:tgtFrame="_blank" w:history="1">
        <w:r>
          <w:rPr>
            <w:rFonts w:ascii="Open Sans" w:hAnsi="Open Sans"/>
            <w:color w:val="E17400"/>
            <w:spacing w:val="11"/>
            <w:sz w:val="21"/>
            <w:szCs w:val="21"/>
          </w:rPr>
          <w:t>Iteration Planning</w:t>
        </w:r>
      </w:hyperlink>
      <w:r>
        <w:rPr>
          <w:rFonts w:ascii="Open Sans" w:hAnsi="Open Sans"/>
          <w:color w:val="3D3D3D"/>
          <w:spacing w:val="11"/>
          <w:sz w:val="21"/>
          <w:szCs w:val="21"/>
        </w:rPr>
        <w:t xml:space="preserve"> processes that follow. Since the iteration plans did not </w:t>
      </w:r>
      <w:proofErr w:type="gramStart"/>
      <w:r>
        <w:rPr>
          <w:rFonts w:ascii="Open Sans" w:hAnsi="Open Sans"/>
          <w:color w:val="3D3D3D"/>
          <w:spacing w:val="11"/>
          <w:sz w:val="21"/>
          <w:szCs w:val="21"/>
        </w:rPr>
        <w:t>take into account</w:t>
      </w:r>
      <w:proofErr w:type="gramEnd"/>
      <w:r>
        <w:rPr>
          <w:rFonts w:ascii="Open Sans" w:hAnsi="Open Sans"/>
          <w:color w:val="3D3D3D"/>
          <w:spacing w:val="11"/>
          <w:sz w:val="21"/>
          <w:szCs w:val="21"/>
        </w:rPr>
        <w:t xml:space="preserve"> the story acceptance criteria, it’s likely that adjustments will need to be made to the first and subsequent iteration plans.</w:t>
      </w:r>
    </w:p>
    <w:p w:rsidR="007F16AB" w:rsidRDefault="007F16AB" w:rsidP="007F16AB">
      <w:pPr>
        <w:spacing w:after="0" w:line="480" w:lineRule="atLeast"/>
        <w:textAlignment w:val="baseline"/>
        <w:outlineLvl w:val="2"/>
        <w:rPr>
          <w:rFonts w:ascii="inherit" w:hAnsi="inherit" w:cs="Helvetica"/>
          <w:color w:val="333333"/>
          <w:sz w:val="36"/>
          <w:szCs w:val="36"/>
        </w:rPr>
      </w:pPr>
      <w:bookmarkStart w:id="76" w:name="_Toc11848064"/>
      <w:r>
        <w:rPr>
          <w:rFonts w:ascii="inherit" w:hAnsi="inherit" w:cs="Helvetica"/>
          <w:noProof/>
          <w:color w:val="333333"/>
          <w:sz w:val="36"/>
          <w:szCs w:val="36"/>
        </w:rPr>
        <w:lastRenderedPageBreak/>
        <w:drawing>
          <wp:inline distT="0" distB="0" distL="0" distR="0" wp14:anchorId="3E7D33FA" wp14:editId="643FC081">
            <wp:extent cx="6619875" cy="4676775"/>
            <wp:effectExtent l="0" t="0" r="9525" b="9525"/>
            <wp:docPr id="21" name="Picture 21" descr="https://www.scaledagileframework.com/wp-content/uploads/2018/04/PI-Planning_F07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caledagileframework.com/wp-content/uploads/2018/04/PI-Planning_F07_we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9875" cy="4676775"/>
                    </a:xfrm>
                    <a:prstGeom prst="rect">
                      <a:avLst/>
                    </a:prstGeom>
                    <a:noFill/>
                    <a:ln>
                      <a:noFill/>
                    </a:ln>
                  </pic:spPr>
                </pic:pic>
              </a:graphicData>
            </a:graphic>
          </wp:inline>
        </w:drawing>
      </w:r>
      <w:r>
        <w:rPr>
          <w:rFonts w:ascii="inherit" w:hAnsi="inherit" w:cs="Helvetica"/>
          <w:color w:val="333333"/>
          <w:sz w:val="36"/>
          <w:szCs w:val="36"/>
        </w:rPr>
        <w:t>Solution Train PI Planning</w:t>
      </w:r>
      <w:bookmarkEnd w:id="76"/>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This article focuses on the planning activities of a single ART. However, large </w:t>
      </w:r>
      <w:hyperlink r:id="rId273" w:tgtFrame="_blank" w:history="1">
        <w:r>
          <w:rPr>
            <w:rFonts w:ascii="Open Sans" w:hAnsi="Open Sans"/>
            <w:color w:val="E17400"/>
            <w:spacing w:val="11"/>
            <w:sz w:val="21"/>
            <w:szCs w:val="21"/>
          </w:rPr>
          <w:t>Value Streams</w:t>
        </w:r>
      </w:hyperlink>
      <w:r>
        <w:rPr>
          <w:rFonts w:ascii="Open Sans" w:hAnsi="Open Sans"/>
          <w:color w:val="3D3D3D"/>
          <w:spacing w:val="11"/>
          <w:sz w:val="21"/>
          <w:szCs w:val="21"/>
        </w:rPr>
        <w:t xml:space="preserve"> may contain multiple ARTs and suppliers. In this case, the Solution Train provides coordination using a </w:t>
      </w:r>
      <w:hyperlink r:id="rId274" w:tgtFrame="_blank" w:history="1">
        <w:r>
          <w:rPr>
            <w:rFonts w:ascii="Open Sans" w:hAnsi="Open Sans"/>
            <w:color w:val="E17400"/>
            <w:spacing w:val="11"/>
            <w:sz w:val="21"/>
            <w:szCs w:val="21"/>
          </w:rPr>
          <w:t>Pre-PI Planning</w:t>
        </w:r>
      </w:hyperlink>
      <w:r>
        <w:rPr>
          <w:rFonts w:ascii="Open Sans" w:hAnsi="Open Sans"/>
          <w:color w:val="3D3D3D"/>
          <w:spacing w:val="11"/>
          <w:sz w:val="21"/>
          <w:szCs w:val="21"/>
        </w:rPr>
        <w:t xml:space="preserve"> meeting, which sets the context and input objectives for the individual ART PI planning sessions. A </w:t>
      </w:r>
      <w:hyperlink r:id="rId275" w:tgtFrame="_blank" w:history="1">
        <w:r>
          <w:rPr>
            <w:rFonts w:ascii="Open Sans" w:hAnsi="Open Sans"/>
            <w:color w:val="E17400"/>
            <w:spacing w:val="11"/>
            <w:sz w:val="21"/>
            <w:szCs w:val="21"/>
          </w:rPr>
          <w:t>Post-PI Planning</w:t>
        </w:r>
      </w:hyperlink>
      <w:r>
        <w:rPr>
          <w:rFonts w:ascii="Open Sans" w:hAnsi="Open Sans"/>
          <w:color w:val="3D3D3D"/>
          <w:spacing w:val="11"/>
          <w:sz w:val="21"/>
          <w:szCs w:val="21"/>
        </w:rPr>
        <w:t xml:space="preserve"> session follows the ART PI planning and is used to integrate the planning results of the ARTs that contribute to the solution.</w:t>
      </w:r>
    </w:p>
    <w:p w:rsidR="007F16AB" w:rsidRDefault="007F16AB" w:rsidP="007F16AB">
      <w:pPr>
        <w:spacing w:after="0" w:line="0" w:lineRule="auto"/>
        <w:textAlignment w:val="baseline"/>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CC9137D" wp14:editId="48FDA190">
            <wp:extent cx="6667500" cy="3162300"/>
            <wp:effectExtent l="0" t="0" r="0" b="0"/>
            <wp:docPr id="48" name="Picture 48" descr="https://www.scaledagileframework.com/wp-content/uploads/2014/07/F8-Pre-and-Post-PI-Planning-e1497649393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scaledagileframework.com/wp-content/uploads/2014/07/F8-Pre-and-Post-PI-Planning-e149764939329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67500" cy="3162300"/>
                    </a:xfrm>
                    <a:prstGeom prst="rect">
                      <a:avLst/>
                    </a:prstGeom>
                    <a:noFill/>
                    <a:ln>
                      <a:noFill/>
                    </a:ln>
                  </pic:spPr>
                </pic:pic>
              </a:graphicData>
            </a:graphic>
          </wp:inline>
        </w:drawing>
      </w:r>
      <w:r>
        <w:rPr>
          <w:rFonts w:ascii="Helvetica" w:hAnsi="Helvetica" w:cs="Helvetica"/>
          <w:color w:val="333333"/>
          <w:sz w:val="21"/>
          <w:szCs w:val="21"/>
        </w:rPr>
        <w:t>Figure 8. PI and Post-PI Planning</w:t>
      </w:r>
    </w:p>
    <w:p w:rsidR="007F16AB" w:rsidRDefault="007F16AB" w:rsidP="007F16AB">
      <w:pPr>
        <w:spacing w:before="300" w:after="300" w:line="330" w:lineRule="atLeast"/>
        <w:textAlignment w:val="baseline"/>
        <w:rPr>
          <w:rFonts w:ascii="Open Sans" w:hAnsi="Open Sans" w:cs="Times New Roman"/>
          <w:color w:val="3D3D3D"/>
          <w:spacing w:val="11"/>
          <w:sz w:val="21"/>
          <w:szCs w:val="21"/>
        </w:rPr>
      </w:pPr>
      <w:r>
        <w:rPr>
          <w:rFonts w:ascii="Open Sans" w:hAnsi="Open Sans"/>
          <w:color w:val="3D3D3D"/>
          <w:spacing w:val="11"/>
          <w:sz w:val="21"/>
          <w:szCs w:val="21"/>
        </w:rPr>
        <w:t xml:space="preserve">The </w:t>
      </w:r>
      <w:hyperlink r:id="rId277" w:tgtFrame="_blank" w:history="1">
        <w:r>
          <w:rPr>
            <w:rFonts w:ascii="Open Sans" w:hAnsi="Open Sans"/>
            <w:color w:val="E17400"/>
            <w:spacing w:val="11"/>
            <w:sz w:val="21"/>
            <w:szCs w:val="21"/>
          </w:rPr>
          <w:t>Innovation and Planning Iteration</w:t>
        </w:r>
      </w:hyperlink>
      <w:r>
        <w:rPr>
          <w:rFonts w:ascii="Open Sans" w:hAnsi="Open Sans"/>
          <w:color w:val="3D3D3D"/>
          <w:spacing w:val="11"/>
          <w:sz w:val="21"/>
          <w:szCs w:val="21"/>
        </w:rPr>
        <w:t xml:space="preserve"> article provides an example calendar for the Pre- and Post-PI planning meetings.</w:t>
      </w:r>
    </w:p>
    <w:p w:rsidR="004147AA" w:rsidRPr="00805121" w:rsidRDefault="004147AA" w:rsidP="00805121">
      <w:pPr>
        <w:spacing w:before="300" w:after="300" w:line="330" w:lineRule="atLeast"/>
        <w:textAlignment w:val="baseline"/>
        <w:rPr>
          <w:rFonts w:ascii="Open Sans" w:eastAsia="Times New Roman" w:hAnsi="Open Sans" w:cs="Times New Roman"/>
          <w:color w:val="3D3D3D"/>
          <w:spacing w:val="11"/>
          <w:sz w:val="21"/>
          <w:szCs w:val="21"/>
        </w:rPr>
      </w:pPr>
    </w:p>
    <w:sectPr w:rsidR="004147AA" w:rsidRPr="00805121" w:rsidSect="009400F5">
      <w:footerReference w:type="default" r:id="rId278"/>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5670" w:rsidRDefault="00C85670" w:rsidP="009400F5">
      <w:pPr>
        <w:spacing w:after="0" w:line="240" w:lineRule="auto"/>
      </w:pPr>
      <w:r>
        <w:separator/>
      </w:r>
    </w:p>
  </w:endnote>
  <w:endnote w:type="continuationSeparator" w:id="0">
    <w:p w:rsidR="00C85670" w:rsidRDefault="00C85670" w:rsidP="00940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1118488"/>
      <w:docPartObj>
        <w:docPartGallery w:val="Page Numbers (Bottom of Page)"/>
        <w:docPartUnique/>
      </w:docPartObj>
    </w:sdtPr>
    <w:sdtEndPr>
      <w:rPr>
        <w:noProof/>
      </w:rPr>
    </w:sdtEndPr>
    <w:sdtContent>
      <w:p w:rsidR="00C85670" w:rsidRDefault="00C856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85670" w:rsidRDefault="00C85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5670" w:rsidRDefault="00C85670" w:rsidP="009400F5">
      <w:pPr>
        <w:spacing w:after="0" w:line="240" w:lineRule="auto"/>
      </w:pPr>
      <w:r>
        <w:separator/>
      </w:r>
    </w:p>
  </w:footnote>
  <w:footnote w:type="continuationSeparator" w:id="0">
    <w:p w:rsidR="00C85670" w:rsidRDefault="00C85670" w:rsidP="00940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5FA1EE6"/>
    <w:multiLevelType w:val="hybridMultilevel"/>
    <w:tmpl w:val="4402590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595A86"/>
    <w:multiLevelType w:val="multilevel"/>
    <w:tmpl w:val="3982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74AAF"/>
    <w:multiLevelType w:val="multilevel"/>
    <w:tmpl w:val="B69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546BD"/>
    <w:multiLevelType w:val="multilevel"/>
    <w:tmpl w:val="202A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43D75"/>
    <w:multiLevelType w:val="multilevel"/>
    <w:tmpl w:val="D8DE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61F53"/>
    <w:multiLevelType w:val="multilevel"/>
    <w:tmpl w:val="DB2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E3A55"/>
    <w:multiLevelType w:val="multilevel"/>
    <w:tmpl w:val="37F2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45485"/>
    <w:multiLevelType w:val="multilevel"/>
    <w:tmpl w:val="513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521C9"/>
    <w:multiLevelType w:val="multilevel"/>
    <w:tmpl w:val="C2F6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0562D"/>
    <w:multiLevelType w:val="multilevel"/>
    <w:tmpl w:val="7F54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30DC7"/>
    <w:multiLevelType w:val="multilevel"/>
    <w:tmpl w:val="958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50D4B"/>
    <w:multiLevelType w:val="multilevel"/>
    <w:tmpl w:val="58E8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53585"/>
    <w:multiLevelType w:val="multilevel"/>
    <w:tmpl w:val="E830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F3DC2"/>
    <w:multiLevelType w:val="multilevel"/>
    <w:tmpl w:val="F440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D3476"/>
    <w:multiLevelType w:val="multilevel"/>
    <w:tmpl w:val="BCA6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E37A2"/>
    <w:multiLevelType w:val="multilevel"/>
    <w:tmpl w:val="DC60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A4A26"/>
    <w:multiLevelType w:val="multilevel"/>
    <w:tmpl w:val="C79A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6C4857"/>
    <w:multiLevelType w:val="multilevel"/>
    <w:tmpl w:val="E95A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13BED"/>
    <w:multiLevelType w:val="multilevel"/>
    <w:tmpl w:val="7328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251B34"/>
    <w:multiLevelType w:val="multilevel"/>
    <w:tmpl w:val="9F60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BC1007"/>
    <w:multiLevelType w:val="multilevel"/>
    <w:tmpl w:val="4576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F3B21"/>
    <w:multiLevelType w:val="multilevel"/>
    <w:tmpl w:val="3216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24228"/>
    <w:multiLevelType w:val="multilevel"/>
    <w:tmpl w:val="80F2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A11CB2"/>
    <w:multiLevelType w:val="multilevel"/>
    <w:tmpl w:val="1840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33819"/>
    <w:multiLevelType w:val="multilevel"/>
    <w:tmpl w:val="A57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05283"/>
    <w:multiLevelType w:val="multilevel"/>
    <w:tmpl w:val="8512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147E"/>
    <w:multiLevelType w:val="multilevel"/>
    <w:tmpl w:val="9F0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83E22"/>
    <w:multiLevelType w:val="multilevel"/>
    <w:tmpl w:val="A7A4C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A373E"/>
    <w:multiLevelType w:val="multilevel"/>
    <w:tmpl w:val="E6E6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AA320E"/>
    <w:multiLevelType w:val="multilevel"/>
    <w:tmpl w:val="E780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8869A7"/>
    <w:multiLevelType w:val="multilevel"/>
    <w:tmpl w:val="D21C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BD68F5"/>
    <w:multiLevelType w:val="multilevel"/>
    <w:tmpl w:val="86A4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5407F9"/>
    <w:multiLevelType w:val="multilevel"/>
    <w:tmpl w:val="F3D6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050567"/>
    <w:multiLevelType w:val="multilevel"/>
    <w:tmpl w:val="0154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5187F"/>
    <w:multiLevelType w:val="multilevel"/>
    <w:tmpl w:val="E31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06941"/>
    <w:multiLevelType w:val="multilevel"/>
    <w:tmpl w:val="3BF0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5778C"/>
    <w:multiLevelType w:val="multilevel"/>
    <w:tmpl w:val="F32E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B6416D"/>
    <w:multiLevelType w:val="multilevel"/>
    <w:tmpl w:val="52701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AF69D6"/>
    <w:multiLevelType w:val="multilevel"/>
    <w:tmpl w:val="1ACA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11773"/>
    <w:multiLevelType w:val="multilevel"/>
    <w:tmpl w:val="94E2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5C4FDF"/>
    <w:multiLevelType w:val="multilevel"/>
    <w:tmpl w:val="AA08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6351C"/>
    <w:multiLevelType w:val="multilevel"/>
    <w:tmpl w:val="5F58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7A0616"/>
    <w:multiLevelType w:val="multilevel"/>
    <w:tmpl w:val="5956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172546"/>
    <w:multiLevelType w:val="multilevel"/>
    <w:tmpl w:val="4B08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1113EE"/>
    <w:multiLevelType w:val="multilevel"/>
    <w:tmpl w:val="7B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713959"/>
    <w:multiLevelType w:val="multilevel"/>
    <w:tmpl w:val="B87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752BBB"/>
    <w:multiLevelType w:val="multilevel"/>
    <w:tmpl w:val="B95A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586752"/>
    <w:multiLevelType w:val="multilevel"/>
    <w:tmpl w:val="15E6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7B062D"/>
    <w:multiLevelType w:val="multilevel"/>
    <w:tmpl w:val="2E46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2761CC"/>
    <w:multiLevelType w:val="multilevel"/>
    <w:tmpl w:val="4B9C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976E8A"/>
    <w:multiLevelType w:val="multilevel"/>
    <w:tmpl w:val="F028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672F00"/>
    <w:multiLevelType w:val="multilevel"/>
    <w:tmpl w:val="9FDE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E23957"/>
    <w:multiLevelType w:val="multilevel"/>
    <w:tmpl w:val="F9A6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331E4"/>
    <w:multiLevelType w:val="multilevel"/>
    <w:tmpl w:val="7C1A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5"/>
  </w:num>
  <w:num w:numId="3">
    <w:abstractNumId w:val="32"/>
  </w:num>
  <w:num w:numId="4">
    <w:abstractNumId w:val="48"/>
  </w:num>
  <w:num w:numId="5">
    <w:abstractNumId w:val="22"/>
  </w:num>
  <w:num w:numId="6">
    <w:abstractNumId w:val="10"/>
  </w:num>
  <w:num w:numId="7">
    <w:abstractNumId w:val="31"/>
  </w:num>
  <w:num w:numId="8">
    <w:abstractNumId w:val="1"/>
  </w:num>
  <w:num w:numId="9">
    <w:abstractNumId w:val="26"/>
  </w:num>
  <w:num w:numId="10">
    <w:abstractNumId w:val="53"/>
  </w:num>
  <w:num w:numId="11">
    <w:abstractNumId w:val="18"/>
  </w:num>
  <w:num w:numId="12">
    <w:abstractNumId w:val="49"/>
  </w:num>
  <w:num w:numId="13">
    <w:abstractNumId w:val="36"/>
  </w:num>
  <w:num w:numId="14">
    <w:abstractNumId w:val="20"/>
  </w:num>
  <w:num w:numId="15">
    <w:abstractNumId w:val="19"/>
  </w:num>
  <w:num w:numId="16">
    <w:abstractNumId w:val="41"/>
  </w:num>
  <w:num w:numId="17">
    <w:abstractNumId w:val="8"/>
  </w:num>
  <w:num w:numId="18">
    <w:abstractNumId w:val="7"/>
  </w:num>
  <w:num w:numId="19">
    <w:abstractNumId w:val="45"/>
  </w:num>
  <w:num w:numId="20">
    <w:abstractNumId w:val="34"/>
  </w:num>
  <w:num w:numId="21">
    <w:abstractNumId w:val="25"/>
  </w:num>
  <w:num w:numId="22">
    <w:abstractNumId w:val="24"/>
  </w:num>
  <w:num w:numId="23">
    <w:abstractNumId w:val="11"/>
  </w:num>
  <w:num w:numId="24">
    <w:abstractNumId w:val="23"/>
  </w:num>
  <w:num w:numId="25">
    <w:abstractNumId w:val="38"/>
  </w:num>
  <w:num w:numId="26">
    <w:abstractNumId w:val="0"/>
  </w:num>
  <w:num w:numId="27">
    <w:abstractNumId w:val="47"/>
  </w:num>
  <w:num w:numId="28">
    <w:abstractNumId w:val="3"/>
  </w:num>
  <w:num w:numId="29">
    <w:abstractNumId w:val="37"/>
  </w:num>
  <w:num w:numId="30">
    <w:abstractNumId w:val="17"/>
  </w:num>
  <w:num w:numId="31">
    <w:abstractNumId w:val="39"/>
  </w:num>
  <w:num w:numId="32">
    <w:abstractNumId w:val="13"/>
  </w:num>
  <w:num w:numId="33">
    <w:abstractNumId w:val="40"/>
  </w:num>
  <w:num w:numId="34">
    <w:abstractNumId w:val="35"/>
  </w:num>
  <w:num w:numId="35">
    <w:abstractNumId w:val="6"/>
  </w:num>
  <w:num w:numId="36">
    <w:abstractNumId w:val="51"/>
  </w:num>
  <w:num w:numId="37">
    <w:abstractNumId w:val="2"/>
  </w:num>
  <w:num w:numId="38">
    <w:abstractNumId w:val="29"/>
  </w:num>
  <w:num w:numId="39">
    <w:abstractNumId w:val="52"/>
  </w:num>
  <w:num w:numId="40">
    <w:abstractNumId w:val="46"/>
  </w:num>
  <w:num w:numId="41">
    <w:abstractNumId w:val="44"/>
  </w:num>
  <w:num w:numId="42">
    <w:abstractNumId w:val="4"/>
  </w:num>
  <w:num w:numId="43">
    <w:abstractNumId w:val="43"/>
  </w:num>
  <w:num w:numId="44">
    <w:abstractNumId w:val="9"/>
  </w:num>
  <w:num w:numId="45">
    <w:abstractNumId w:val="28"/>
  </w:num>
  <w:num w:numId="46">
    <w:abstractNumId w:val="33"/>
  </w:num>
  <w:num w:numId="47">
    <w:abstractNumId w:val="50"/>
  </w:num>
  <w:num w:numId="48">
    <w:abstractNumId w:val="12"/>
  </w:num>
  <w:num w:numId="49">
    <w:abstractNumId w:val="21"/>
  </w:num>
  <w:num w:numId="50">
    <w:abstractNumId w:val="42"/>
  </w:num>
  <w:num w:numId="51">
    <w:abstractNumId w:val="14"/>
  </w:num>
  <w:num w:numId="52">
    <w:abstractNumId w:val="16"/>
  </w:num>
  <w:num w:numId="53">
    <w:abstractNumId w:val="5"/>
  </w:num>
  <w:num w:numId="54">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121"/>
    <w:rsid w:val="004147AA"/>
    <w:rsid w:val="004B15E5"/>
    <w:rsid w:val="00642461"/>
    <w:rsid w:val="00723A0C"/>
    <w:rsid w:val="007F16AB"/>
    <w:rsid w:val="00805121"/>
    <w:rsid w:val="009400F5"/>
    <w:rsid w:val="00A37D59"/>
    <w:rsid w:val="00BB7098"/>
    <w:rsid w:val="00C704F6"/>
    <w:rsid w:val="00C85670"/>
    <w:rsid w:val="00E00B71"/>
    <w:rsid w:val="00EA41BC"/>
    <w:rsid w:val="00FB6C5B"/>
    <w:rsid w:val="00FC4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701B0"/>
  <w15:chartTrackingRefBased/>
  <w15:docId w15:val="{C630122C-8BE7-4931-BFEF-B0FBBE344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16A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05121"/>
    <w:rPr>
      <w:i/>
      <w:iCs/>
    </w:rPr>
  </w:style>
  <w:style w:type="character" w:styleId="Strong">
    <w:name w:val="Strong"/>
    <w:basedOn w:val="DefaultParagraphFont"/>
    <w:uiPriority w:val="22"/>
    <w:qFormat/>
    <w:rsid w:val="00805121"/>
    <w:rPr>
      <w:b/>
      <w:bCs/>
    </w:rPr>
  </w:style>
  <w:style w:type="paragraph" w:styleId="z-TopofForm">
    <w:name w:val="HTML Top of Form"/>
    <w:basedOn w:val="Normal"/>
    <w:next w:val="Normal"/>
    <w:link w:val="z-TopofFormChar"/>
    <w:hidden/>
    <w:uiPriority w:val="99"/>
    <w:semiHidden/>
    <w:unhideWhenUsed/>
    <w:rsid w:val="0080512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0512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0512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05121"/>
    <w:rPr>
      <w:rFonts w:ascii="Arial" w:eastAsia="Times New Roman" w:hAnsi="Arial" w:cs="Arial"/>
      <w:vanish/>
      <w:sz w:val="16"/>
      <w:szCs w:val="16"/>
    </w:rPr>
  </w:style>
  <w:style w:type="paragraph" w:customStyle="1" w:styleId="Default">
    <w:name w:val="Default"/>
    <w:rsid w:val="007F16AB"/>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F16AB"/>
    <w:rPr>
      <w:strike w:val="0"/>
      <w:dstrike w:val="0"/>
      <w:color w:val="337AB7"/>
      <w:u w:val="none"/>
      <w:effect w:val="none"/>
      <w:shd w:val="clear" w:color="auto" w:fill="auto"/>
    </w:rPr>
  </w:style>
  <w:style w:type="character" w:customStyle="1" w:styleId="Heading1Char">
    <w:name w:val="Heading 1 Char"/>
    <w:basedOn w:val="DefaultParagraphFont"/>
    <w:link w:val="Heading1"/>
    <w:uiPriority w:val="9"/>
    <w:rsid w:val="007F16A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F16AB"/>
    <w:pPr>
      <w:spacing w:line="259" w:lineRule="auto"/>
      <w:outlineLvl w:val="9"/>
    </w:pPr>
  </w:style>
  <w:style w:type="paragraph" w:styleId="TOC2">
    <w:name w:val="toc 2"/>
    <w:basedOn w:val="Normal"/>
    <w:next w:val="Normal"/>
    <w:autoRedefine/>
    <w:uiPriority w:val="39"/>
    <w:unhideWhenUsed/>
    <w:rsid w:val="007F16AB"/>
    <w:pPr>
      <w:spacing w:after="100"/>
      <w:ind w:left="220"/>
    </w:pPr>
  </w:style>
  <w:style w:type="paragraph" w:styleId="TOC3">
    <w:name w:val="toc 3"/>
    <w:basedOn w:val="Normal"/>
    <w:next w:val="Normal"/>
    <w:autoRedefine/>
    <w:uiPriority w:val="39"/>
    <w:unhideWhenUsed/>
    <w:rsid w:val="007F16AB"/>
    <w:pPr>
      <w:spacing w:after="100"/>
      <w:ind w:left="440"/>
    </w:pPr>
  </w:style>
  <w:style w:type="paragraph" w:styleId="Header">
    <w:name w:val="header"/>
    <w:basedOn w:val="Normal"/>
    <w:link w:val="HeaderChar"/>
    <w:uiPriority w:val="99"/>
    <w:unhideWhenUsed/>
    <w:rsid w:val="009400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0F5"/>
  </w:style>
  <w:style w:type="paragraph" w:styleId="Footer">
    <w:name w:val="footer"/>
    <w:basedOn w:val="Normal"/>
    <w:link w:val="FooterChar"/>
    <w:uiPriority w:val="99"/>
    <w:unhideWhenUsed/>
    <w:rsid w:val="009400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0F5"/>
  </w:style>
  <w:style w:type="paragraph" w:styleId="BalloonText">
    <w:name w:val="Balloon Text"/>
    <w:basedOn w:val="Normal"/>
    <w:link w:val="BalloonTextChar"/>
    <w:uiPriority w:val="99"/>
    <w:semiHidden/>
    <w:unhideWhenUsed/>
    <w:rsid w:val="00C856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6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86174">
      <w:bodyDiv w:val="1"/>
      <w:marLeft w:val="0"/>
      <w:marRight w:val="0"/>
      <w:marTop w:val="0"/>
      <w:marBottom w:val="0"/>
      <w:divBdr>
        <w:top w:val="none" w:sz="0" w:space="0" w:color="auto"/>
        <w:left w:val="none" w:sz="0" w:space="0" w:color="auto"/>
        <w:bottom w:val="none" w:sz="0" w:space="0" w:color="auto"/>
        <w:right w:val="none" w:sz="0" w:space="0" w:color="auto"/>
      </w:divBdr>
      <w:divsChild>
        <w:div w:id="593243529">
          <w:marLeft w:val="0"/>
          <w:marRight w:val="0"/>
          <w:marTop w:val="0"/>
          <w:marBottom w:val="0"/>
          <w:divBdr>
            <w:top w:val="none" w:sz="0" w:space="0" w:color="auto"/>
            <w:left w:val="none" w:sz="0" w:space="0" w:color="auto"/>
            <w:bottom w:val="none" w:sz="0" w:space="0" w:color="auto"/>
            <w:right w:val="none" w:sz="0" w:space="0" w:color="auto"/>
          </w:divBdr>
          <w:divsChild>
            <w:div w:id="1416323003">
              <w:marLeft w:val="0"/>
              <w:marRight w:val="0"/>
              <w:marTop w:val="0"/>
              <w:marBottom w:val="0"/>
              <w:divBdr>
                <w:top w:val="none" w:sz="0" w:space="0" w:color="auto"/>
                <w:left w:val="none" w:sz="0" w:space="0" w:color="auto"/>
                <w:bottom w:val="none" w:sz="0" w:space="0" w:color="auto"/>
                <w:right w:val="none" w:sz="0" w:space="0" w:color="auto"/>
              </w:divBdr>
              <w:divsChild>
                <w:div w:id="1682003743">
                  <w:marLeft w:val="0"/>
                  <w:marRight w:val="0"/>
                  <w:marTop w:val="0"/>
                  <w:marBottom w:val="0"/>
                  <w:divBdr>
                    <w:top w:val="none" w:sz="0" w:space="0" w:color="auto"/>
                    <w:left w:val="none" w:sz="0" w:space="0" w:color="auto"/>
                    <w:bottom w:val="none" w:sz="0" w:space="0" w:color="auto"/>
                    <w:right w:val="none" w:sz="0" w:space="0" w:color="auto"/>
                  </w:divBdr>
                  <w:divsChild>
                    <w:div w:id="201940321">
                      <w:marLeft w:val="0"/>
                      <w:marRight w:val="0"/>
                      <w:marTop w:val="0"/>
                      <w:marBottom w:val="0"/>
                      <w:divBdr>
                        <w:top w:val="none" w:sz="0" w:space="0" w:color="auto"/>
                        <w:left w:val="none" w:sz="0" w:space="0" w:color="auto"/>
                        <w:bottom w:val="none" w:sz="0" w:space="0" w:color="auto"/>
                        <w:right w:val="none" w:sz="0" w:space="0" w:color="auto"/>
                      </w:divBdr>
                      <w:divsChild>
                        <w:div w:id="1098645978">
                          <w:marLeft w:val="0"/>
                          <w:marRight w:val="0"/>
                          <w:marTop w:val="0"/>
                          <w:marBottom w:val="0"/>
                          <w:divBdr>
                            <w:top w:val="none" w:sz="0" w:space="0" w:color="auto"/>
                            <w:left w:val="none" w:sz="0" w:space="0" w:color="auto"/>
                            <w:bottom w:val="none" w:sz="0" w:space="0" w:color="auto"/>
                            <w:right w:val="none" w:sz="0" w:space="0" w:color="auto"/>
                          </w:divBdr>
                          <w:divsChild>
                            <w:div w:id="1267300545">
                              <w:marLeft w:val="0"/>
                              <w:marRight w:val="0"/>
                              <w:marTop w:val="0"/>
                              <w:marBottom w:val="0"/>
                              <w:divBdr>
                                <w:top w:val="none" w:sz="0" w:space="0" w:color="auto"/>
                                <w:left w:val="none" w:sz="0" w:space="0" w:color="auto"/>
                                <w:bottom w:val="none" w:sz="0" w:space="0" w:color="auto"/>
                                <w:right w:val="none" w:sz="0" w:space="0" w:color="auto"/>
                              </w:divBdr>
                              <w:divsChild>
                                <w:div w:id="1909076557">
                                  <w:marLeft w:val="0"/>
                                  <w:marRight w:val="0"/>
                                  <w:marTop w:val="0"/>
                                  <w:marBottom w:val="0"/>
                                  <w:divBdr>
                                    <w:top w:val="none" w:sz="0" w:space="0" w:color="auto"/>
                                    <w:left w:val="none" w:sz="0" w:space="0" w:color="auto"/>
                                    <w:bottom w:val="none" w:sz="0" w:space="0" w:color="auto"/>
                                    <w:right w:val="none" w:sz="0" w:space="0" w:color="auto"/>
                                  </w:divBdr>
                                  <w:divsChild>
                                    <w:div w:id="1164590880">
                                      <w:blockQuote w:val="1"/>
                                      <w:marLeft w:val="150"/>
                                      <w:marRight w:val="150"/>
                                      <w:marTop w:val="0"/>
                                      <w:marBottom w:val="375"/>
                                      <w:divBdr>
                                        <w:top w:val="none" w:sz="0" w:space="0" w:color="auto"/>
                                        <w:left w:val="single" w:sz="2" w:space="8" w:color="auto"/>
                                        <w:bottom w:val="none" w:sz="0" w:space="0" w:color="auto"/>
                                        <w:right w:val="none" w:sz="0" w:space="0" w:color="auto"/>
                                      </w:divBdr>
                                    </w:div>
                                    <w:div w:id="1257179050">
                                      <w:marLeft w:val="150"/>
                                      <w:marRight w:val="0"/>
                                      <w:marTop w:val="0"/>
                                      <w:marBottom w:val="150"/>
                                      <w:divBdr>
                                        <w:top w:val="none" w:sz="0" w:space="0" w:color="auto"/>
                                        <w:left w:val="single" w:sz="6" w:space="8" w:color="auto"/>
                                        <w:bottom w:val="single" w:sz="6" w:space="8" w:color="auto"/>
                                        <w:right w:val="none" w:sz="0" w:space="0" w:color="auto"/>
                                      </w:divBdr>
                                    </w:div>
                                  </w:divsChild>
                                </w:div>
                              </w:divsChild>
                            </w:div>
                          </w:divsChild>
                        </w:div>
                      </w:divsChild>
                    </w:div>
                  </w:divsChild>
                </w:div>
              </w:divsChild>
            </w:div>
          </w:divsChild>
        </w:div>
      </w:divsChild>
    </w:div>
    <w:div w:id="1238248711">
      <w:bodyDiv w:val="1"/>
      <w:marLeft w:val="0"/>
      <w:marRight w:val="0"/>
      <w:marTop w:val="0"/>
      <w:marBottom w:val="0"/>
      <w:divBdr>
        <w:top w:val="none" w:sz="0" w:space="0" w:color="auto"/>
        <w:left w:val="none" w:sz="0" w:space="0" w:color="auto"/>
        <w:bottom w:val="none" w:sz="0" w:space="0" w:color="auto"/>
        <w:right w:val="none" w:sz="0" w:space="0" w:color="auto"/>
      </w:divBdr>
      <w:divsChild>
        <w:div w:id="203106268">
          <w:marLeft w:val="0"/>
          <w:marRight w:val="0"/>
          <w:marTop w:val="0"/>
          <w:marBottom w:val="0"/>
          <w:divBdr>
            <w:top w:val="none" w:sz="0" w:space="0" w:color="auto"/>
            <w:left w:val="none" w:sz="0" w:space="0" w:color="auto"/>
            <w:bottom w:val="none" w:sz="0" w:space="0" w:color="auto"/>
            <w:right w:val="none" w:sz="0" w:space="0" w:color="auto"/>
          </w:divBdr>
          <w:divsChild>
            <w:div w:id="481309326">
              <w:marLeft w:val="0"/>
              <w:marRight w:val="0"/>
              <w:marTop w:val="0"/>
              <w:marBottom w:val="0"/>
              <w:divBdr>
                <w:top w:val="none" w:sz="0" w:space="0" w:color="auto"/>
                <w:left w:val="none" w:sz="0" w:space="0" w:color="auto"/>
                <w:bottom w:val="none" w:sz="0" w:space="0" w:color="auto"/>
                <w:right w:val="none" w:sz="0" w:space="0" w:color="auto"/>
              </w:divBdr>
              <w:divsChild>
                <w:div w:id="247035106">
                  <w:marLeft w:val="0"/>
                  <w:marRight w:val="0"/>
                  <w:marTop w:val="0"/>
                  <w:marBottom w:val="0"/>
                  <w:divBdr>
                    <w:top w:val="none" w:sz="0" w:space="0" w:color="auto"/>
                    <w:left w:val="none" w:sz="0" w:space="0" w:color="auto"/>
                    <w:bottom w:val="none" w:sz="0" w:space="0" w:color="auto"/>
                    <w:right w:val="none" w:sz="0" w:space="0" w:color="auto"/>
                  </w:divBdr>
                  <w:divsChild>
                    <w:div w:id="1237320631">
                      <w:marLeft w:val="0"/>
                      <w:marRight w:val="0"/>
                      <w:marTop w:val="0"/>
                      <w:marBottom w:val="0"/>
                      <w:divBdr>
                        <w:top w:val="none" w:sz="0" w:space="0" w:color="auto"/>
                        <w:left w:val="none" w:sz="0" w:space="0" w:color="auto"/>
                        <w:bottom w:val="none" w:sz="0" w:space="0" w:color="auto"/>
                        <w:right w:val="none" w:sz="0" w:space="0" w:color="auto"/>
                      </w:divBdr>
                      <w:divsChild>
                        <w:div w:id="1833371303">
                          <w:marLeft w:val="0"/>
                          <w:marRight w:val="0"/>
                          <w:marTop w:val="0"/>
                          <w:marBottom w:val="0"/>
                          <w:divBdr>
                            <w:top w:val="none" w:sz="0" w:space="0" w:color="auto"/>
                            <w:left w:val="none" w:sz="0" w:space="0" w:color="auto"/>
                            <w:bottom w:val="none" w:sz="0" w:space="0" w:color="auto"/>
                            <w:right w:val="none" w:sz="0" w:space="0" w:color="auto"/>
                          </w:divBdr>
                          <w:divsChild>
                            <w:div w:id="882988414">
                              <w:marLeft w:val="0"/>
                              <w:marRight w:val="0"/>
                              <w:marTop w:val="0"/>
                              <w:marBottom w:val="0"/>
                              <w:divBdr>
                                <w:top w:val="none" w:sz="0" w:space="0" w:color="auto"/>
                                <w:left w:val="none" w:sz="0" w:space="0" w:color="auto"/>
                                <w:bottom w:val="none" w:sz="0" w:space="0" w:color="auto"/>
                                <w:right w:val="none" w:sz="0" w:space="0" w:color="auto"/>
                              </w:divBdr>
                              <w:divsChild>
                                <w:div w:id="1535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334040">
      <w:bodyDiv w:val="1"/>
      <w:marLeft w:val="0"/>
      <w:marRight w:val="0"/>
      <w:marTop w:val="0"/>
      <w:marBottom w:val="0"/>
      <w:divBdr>
        <w:top w:val="none" w:sz="0" w:space="0" w:color="auto"/>
        <w:left w:val="none" w:sz="0" w:space="0" w:color="auto"/>
        <w:bottom w:val="none" w:sz="0" w:space="0" w:color="auto"/>
        <w:right w:val="none" w:sz="0" w:space="0" w:color="auto"/>
      </w:divBdr>
      <w:divsChild>
        <w:div w:id="1764450510">
          <w:marLeft w:val="0"/>
          <w:marRight w:val="0"/>
          <w:marTop w:val="0"/>
          <w:marBottom w:val="0"/>
          <w:divBdr>
            <w:top w:val="none" w:sz="0" w:space="0" w:color="auto"/>
            <w:left w:val="none" w:sz="0" w:space="0" w:color="auto"/>
            <w:bottom w:val="none" w:sz="0" w:space="0" w:color="auto"/>
            <w:right w:val="none" w:sz="0" w:space="0" w:color="auto"/>
          </w:divBdr>
          <w:divsChild>
            <w:div w:id="1580561295">
              <w:marLeft w:val="0"/>
              <w:marRight w:val="0"/>
              <w:marTop w:val="0"/>
              <w:marBottom w:val="0"/>
              <w:divBdr>
                <w:top w:val="none" w:sz="0" w:space="0" w:color="auto"/>
                <w:left w:val="none" w:sz="0" w:space="0" w:color="auto"/>
                <w:bottom w:val="none" w:sz="0" w:space="0" w:color="auto"/>
                <w:right w:val="none" w:sz="0" w:space="0" w:color="auto"/>
              </w:divBdr>
              <w:divsChild>
                <w:div w:id="1756392775">
                  <w:marLeft w:val="0"/>
                  <w:marRight w:val="0"/>
                  <w:marTop w:val="0"/>
                  <w:marBottom w:val="0"/>
                  <w:divBdr>
                    <w:top w:val="none" w:sz="0" w:space="0" w:color="auto"/>
                    <w:left w:val="none" w:sz="0" w:space="0" w:color="auto"/>
                    <w:bottom w:val="none" w:sz="0" w:space="0" w:color="auto"/>
                    <w:right w:val="none" w:sz="0" w:space="0" w:color="auto"/>
                  </w:divBdr>
                  <w:divsChild>
                    <w:div w:id="1867017073">
                      <w:marLeft w:val="0"/>
                      <w:marRight w:val="0"/>
                      <w:marTop w:val="0"/>
                      <w:marBottom w:val="0"/>
                      <w:divBdr>
                        <w:top w:val="none" w:sz="0" w:space="0" w:color="auto"/>
                        <w:left w:val="none" w:sz="0" w:space="0" w:color="auto"/>
                        <w:bottom w:val="none" w:sz="0" w:space="0" w:color="auto"/>
                        <w:right w:val="none" w:sz="0" w:space="0" w:color="auto"/>
                      </w:divBdr>
                      <w:divsChild>
                        <w:div w:id="2125418718">
                          <w:marLeft w:val="0"/>
                          <w:marRight w:val="0"/>
                          <w:marTop w:val="0"/>
                          <w:marBottom w:val="0"/>
                          <w:divBdr>
                            <w:top w:val="none" w:sz="0" w:space="0" w:color="auto"/>
                            <w:left w:val="none" w:sz="0" w:space="0" w:color="auto"/>
                            <w:bottom w:val="none" w:sz="0" w:space="0" w:color="auto"/>
                            <w:right w:val="none" w:sz="0" w:space="0" w:color="auto"/>
                          </w:divBdr>
                          <w:divsChild>
                            <w:div w:id="1438405454">
                              <w:marLeft w:val="0"/>
                              <w:marRight w:val="0"/>
                              <w:marTop w:val="0"/>
                              <w:marBottom w:val="0"/>
                              <w:divBdr>
                                <w:top w:val="none" w:sz="0" w:space="0" w:color="auto"/>
                                <w:left w:val="none" w:sz="0" w:space="0" w:color="auto"/>
                                <w:bottom w:val="none" w:sz="0" w:space="0" w:color="auto"/>
                                <w:right w:val="none" w:sz="0" w:space="0" w:color="auto"/>
                              </w:divBdr>
                              <w:divsChild>
                                <w:div w:id="457646078">
                                  <w:marLeft w:val="0"/>
                                  <w:marRight w:val="0"/>
                                  <w:marTop w:val="0"/>
                                  <w:marBottom w:val="0"/>
                                  <w:divBdr>
                                    <w:top w:val="none" w:sz="0" w:space="0" w:color="auto"/>
                                    <w:left w:val="none" w:sz="0" w:space="0" w:color="auto"/>
                                    <w:bottom w:val="none" w:sz="0" w:space="0" w:color="auto"/>
                                    <w:right w:val="none" w:sz="0" w:space="0" w:color="auto"/>
                                  </w:divBdr>
                                  <w:divsChild>
                                    <w:div w:id="1212228946">
                                      <w:blockQuote w:val="1"/>
                                      <w:marLeft w:val="150"/>
                                      <w:marRight w:val="150"/>
                                      <w:marTop w:val="0"/>
                                      <w:marBottom w:val="375"/>
                                      <w:divBdr>
                                        <w:top w:val="none" w:sz="0" w:space="0" w:color="auto"/>
                                        <w:left w:val="single" w:sz="2" w:space="8" w:color="auto"/>
                                        <w:bottom w:val="none" w:sz="0" w:space="0" w:color="auto"/>
                                        <w:right w:val="none" w:sz="0" w:space="0" w:color="auto"/>
                                      </w:divBdr>
                                    </w:div>
                                  </w:divsChild>
                                </w:div>
                              </w:divsChild>
                            </w:div>
                          </w:divsChild>
                        </w:div>
                      </w:divsChild>
                    </w:div>
                  </w:divsChild>
                </w:div>
              </w:divsChild>
            </w:div>
          </w:divsChild>
        </w:div>
      </w:divsChild>
    </w:div>
    <w:div w:id="1966547279">
      <w:bodyDiv w:val="1"/>
      <w:marLeft w:val="0"/>
      <w:marRight w:val="0"/>
      <w:marTop w:val="0"/>
      <w:marBottom w:val="0"/>
      <w:divBdr>
        <w:top w:val="none" w:sz="0" w:space="0" w:color="auto"/>
        <w:left w:val="none" w:sz="0" w:space="0" w:color="auto"/>
        <w:bottom w:val="none" w:sz="0" w:space="0" w:color="auto"/>
        <w:right w:val="none" w:sz="0" w:space="0" w:color="auto"/>
      </w:divBdr>
      <w:divsChild>
        <w:div w:id="561060148">
          <w:marLeft w:val="0"/>
          <w:marRight w:val="0"/>
          <w:marTop w:val="0"/>
          <w:marBottom w:val="0"/>
          <w:divBdr>
            <w:top w:val="none" w:sz="0" w:space="0" w:color="auto"/>
            <w:left w:val="none" w:sz="0" w:space="0" w:color="auto"/>
            <w:bottom w:val="none" w:sz="0" w:space="0" w:color="auto"/>
            <w:right w:val="none" w:sz="0" w:space="0" w:color="auto"/>
          </w:divBdr>
          <w:divsChild>
            <w:div w:id="173762211">
              <w:marLeft w:val="0"/>
              <w:marRight w:val="0"/>
              <w:marTop w:val="0"/>
              <w:marBottom w:val="0"/>
              <w:divBdr>
                <w:top w:val="none" w:sz="0" w:space="0" w:color="auto"/>
                <w:left w:val="none" w:sz="0" w:space="0" w:color="auto"/>
                <w:bottom w:val="none" w:sz="0" w:space="0" w:color="auto"/>
                <w:right w:val="none" w:sz="0" w:space="0" w:color="auto"/>
              </w:divBdr>
              <w:divsChild>
                <w:div w:id="1056050254">
                  <w:marLeft w:val="0"/>
                  <w:marRight w:val="0"/>
                  <w:marTop w:val="0"/>
                  <w:marBottom w:val="0"/>
                  <w:divBdr>
                    <w:top w:val="none" w:sz="0" w:space="0" w:color="auto"/>
                    <w:left w:val="none" w:sz="0" w:space="0" w:color="auto"/>
                    <w:bottom w:val="none" w:sz="0" w:space="0" w:color="auto"/>
                    <w:right w:val="none" w:sz="0" w:space="0" w:color="auto"/>
                  </w:divBdr>
                  <w:divsChild>
                    <w:div w:id="1598366617">
                      <w:marLeft w:val="0"/>
                      <w:marRight w:val="0"/>
                      <w:marTop w:val="0"/>
                      <w:marBottom w:val="0"/>
                      <w:divBdr>
                        <w:top w:val="none" w:sz="0" w:space="0" w:color="auto"/>
                        <w:left w:val="none" w:sz="0" w:space="0" w:color="auto"/>
                        <w:bottom w:val="none" w:sz="0" w:space="0" w:color="auto"/>
                        <w:right w:val="none" w:sz="0" w:space="0" w:color="auto"/>
                      </w:divBdr>
                      <w:divsChild>
                        <w:div w:id="1593975196">
                          <w:marLeft w:val="0"/>
                          <w:marRight w:val="0"/>
                          <w:marTop w:val="0"/>
                          <w:marBottom w:val="0"/>
                          <w:divBdr>
                            <w:top w:val="none" w:sz="0" w:space="0" w:color="auto"/>
                            <w:left w:val="none" w:sz="0" w:space="0" w:color="auto"/>
                            <w:bottom w:val="none" w:sz="0" w:space="0" w:color="auto"/>
                            <w:right w:val="none" w:sz="0" w:space="0" w:color="auto"/>
                          </w:divBdr>
                          <w:divsChild>
                            <w:div w:id="1716006344">
                              <w:marLeft w:val="0"/>
                              <w:marRight w:val="0"/>
                              <w:marTop w:val="0"/>
                              <w:marBottom w:val="0"/>
                              <w:divBdr>
                                <w:top w:val="none" w:sz="0" w:space="0" w:color="auto"/>
                                <w:left w:val="none" w:sz="0" w:space="0" w:color="auto"/>
                                <w:bottom w:val="none" w:sz="0" w:space="0" w:color="auto"/>
                                <w:right w:val="none" w:sz="0" w:space="0" w:color="auto"/>
                              </w:divBdr>
                              <w:divsChild>
                                <w:div w:id="1888255264">
                                  <w:marLeft w:val="0"/>
                                  <w:marRight w:val="0"/>
                                  <w:marTop w:val="0"/>
                                  <w:marBottom w:val="0"/>
                                  <w:divBdr>
                                    <w:top w:val="none" w:sz="0" w:space="0" w:color="auto"/>
                                    <w:left w:val="none" w:sz="0" w:space="0" w:color="auto"/>
                                    <w:bottom w:val="none" w:sz="0" w:space="0" w:color="auto"/>
                                    <w:right w:val="none" w:sz="0" w:space="0" w:color="auto"/>
                                  </w:divBdr>
                                  <w:divsChild>
                                    <w:div w:id="436171125">
                                      <w:blockQuote w:val="1"/>
                                      <w:marLeft w:val="150"/>
                                      <w:marRight w:val="150"/>
                                      <w:marTop w:val="0"/>
                                      <w:marBottom w:val="375"/>
                                      <w:divBdr>
                                        <w:top w:val="none" w:sz="0" w:space="0" w:color="auto"/>
                                        <w:left w:val="single" w:sz="2" w:space="8"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aledagileframework.com/enterprise/" TargetMode="External"/><Relationship Id="rId21" Type="http://schemas.openxmlformats.org/officeDocument/2006/relationships/hyperlink" Target="https://www.scaledagileframework.com/solution-train/" TargetMode="External"/><Relationship Id="rId42" Type="http://schemas.openxmlformats.org/officeDocument/2006/relationships/hyperlink" Target="https://www.scaledagileframework.com/system-and-solution-architect-engineering/" TargetMode="External"/><Relationship Id="rId63" Type="http://schemas.openxmlformats.org/officeDocument/2006/relationships/hyperlink" Target="https://www.scaledagileframework.com/identify-value-streams-and-arts/" TargetMode="External"/><Relationship Id="rId84" Type="http://schemas.openxmlformats.org/officeDocument/2006/relationships/image" Target="media/image17.wmf"/><Relationship Id="rId138" Type="http://schemas.openxmlformats.org/officeDocument/2006/relationships/hyperlink" Target="https://www.scaledagileframework.com/agile-release-train/" TargetMode="External"/><Relationship Id="rId159" Type="http://schemas.openxmlformats.org/officeDocument/2006/relationships/hyperlink" Target="https://www.scaledagileframework.com/story/" TargetMode="External"/><Relationship Id="rId170" Type="http://schemas.openxmlformats.org/officeDocument/2006/relationships/hyperlink" Target="https://www.scaledagileframework.com/test-driven-development/" TargetMode="External"/><Relationship Id="rId191" Type="http://schemas.openxmlformats.org/officeDocument/2006/relationships/hyperlink" Target="https://www.scaledagileframework.com/program-and-solution-backlogs/" TargetMode="External"/><Relationship Id="rId205" Type="http://schemas.openxmlformats.org/officeDocument/2006/relationships/hyperlink" Target="http://xp123.com/articles/invest-in-good-stories-and-smart-tasks/" TargetMode="External"/><Relationship Id="rId226" Type="http://schemas.openxmlformats.org/officeDocument/2006/relationships/image" Target="media/image40.png"/><Relationship Id="rId247" Type="http://schemas.openxmlformats.org/officeDocument/2006/relationships/hyperlink" Target="https://www.scaledagileframework.com/safe-program-consultant/" TargetMode="External"/><Relationship Id="rId107" Type="http://schemas.openxmlformats.org/officeDocument/2006/relationships/hyperlink" Target="https://www.scaledagileframework.com/iteration-retrospective/" TargetMode="External"/><Relationship Id="rId268" Type="http://schemas.openxmlformats.org/officeDocument/2006/relationships/image" Target="media/image44.png"/><Relationship Id="rId11" Type="http://schemas.openxmlformats.org/officeDocument/2006/relationships/hyperlink" Target="https://www.scaledagileframework.com/agile-teams/" TargetMode="External"/><Relationship Id="rId32" Type="http://schemas.openxmlformats.org/officeDocument/2006/relationships/hyperlink" Target="https://www.scaledagileframework.com/scrum-master/" TargetMode="External"/><Relationship Id="rId53" Type="http://schemas.openxmlformats.org/officeDocument/2006/relationships/image" Target="media/image10.png"/><Relationship Id="rId74" Type="http://schemas.openxmlformats.org/officeDocument/2006/relationships/hyperlink" Target="https://www.scaledagileframework.com/value-streams/" TargetMode="External"/><Relationship Id="rId128" Type="http://schemas.openxmlformats.org/officeDocument/2006/relationships/hyperlink" Target="https://www.scaledagileframework.com/solution/" TargetMode="External"/><Relationship Id="rId149" Type="http://schemas.openxmlformats.org/officeDocument/2006/relationships/hyperlink" Target="https://www.scaledagileframework.com/customer/" TargetMode="External"/><Relationship Id="rId5" Type="http://schemas.openxmlformats.org/officeDocument/2006/relationships/webSettings" Target="webSettings.xml"/><Relationship Id="rId95" Type="http://schemas.openxmlformats.org/officeDocument/2006/relationships/hyperlink" Target="https://www.scaledagileframework.com/program-and-solution-backlogs/" TargetMode="External"/><Relationship Id="rId160" Type="http://schemas.openxmlformats.org/officeDocument/2006/relationships/hyperlink" Target="https://www.scaledagileframework.com/iteration-planning/" TargetMode="External"/><Relationship Id="rId181" Type="http://schemas.openxmlformats.org/officeDocument/2006/relationships/hyperlink" Target="https://www.scaledagileframework.com/agile-teams/" TargetMode="External"/><Relationship Id="rId216" Type="http://schemas.openxmlformats.org/officeDocument/2006/relationships/hyperlink" Target="https://www.scaledagileframework.com/release-on-demand/" TargetMode="External"/><Relationship Id="rId237" Type="http://schemas.openxmlformats.org/officeDocument/2006/relationships/hyperlink" Target="https://www.scaledagileframework.com/pi-objectives/" TargetMode="External"/><Relationship Id="rId258" Type="http://schemas.openxmlformats.org/officeDocument/2006/relationships/hyperlink" Target="https://www.scaledagileframework.com/customer/" TargetMode="External"/><Relationship Id="rId279" Type="http://schemas.openxmlformats.org/officeDocument/2006/relationships/fontTable" Target="fontTable.xml"/><Relationship Id="rId22" Type="http://schemas.openxmlformats.org/officeDocument/2006/relationships/hyperlink" Target="https://www.scaledagileframework.com/solution-demo/" TargetMode="External"/><Relationship Id="rId43" Type="http://schemas.openxmlformats.org/officeDocument/2006/relationships/hyperlink" Target="https://www.scaledagileframework.com/nonfunctional-requirements/" TargetMode="External"/><Relationship Id="rId64" Type="http://schemas.openxmlformats.org/officeDocument/2006/relationships/hyperlink" Target="https://www.scaledagileframework.com/create-the-implementation-plan/" TargetMode="External"/><Relationship Id="rId118" Type="http://schemas.openxmlformats.org/officeDocument/2006/relationships/hyperlink" Target="https://www.scaledagileframework.com/portfolio-level/" TargetMode="External"/><Relationship Id="rId139" Type="http://schemas.openxmlformats.org/officeDocument/2006/relationships/hyperlink" Target="https://www.scaledagileframework.com/solution-train/" TargetMode="External"/><Relationship Id="rId85" Type="http://schemas.openxmlformats.org/officeDocument/2006/relationships/control" Target="activeX/activeX1.xml"/><Relationship Id="rId150" Type="http://schemas.openxmlformats.org/officeDocument/2006/relationships/hyperlink" Target="https://www.scaledagileframework.com/team-and-technical-agility" TargetMode="External"/><Relationship Id="rId171" Type="http://schemas.openxmlformats.org/officeDocument/2006/relationships/hyperlink" Target="https://www.scaledagileframework.com/behavior-driven-development/" TargetMode="External"/><Relationship Id="rId192" Type="http://schemas.openxmlformats.org/officeDocument/2006/relationships/hyperlink" Target="https://www.scaledagileframework.com/solution/" TargetMode="External"/><Relationship Id="rId206" Type="http://schemas.openxmlformats.org/officeDocument/2006/relationships/hyperlink" Target="https://www.industriallogic.com/people/Bill" TargetMode="External"/><Relationship Id="rId227" Type="http://schemas.openxmlformats.org/officeDocument/2006/relationships/hyperlink" Target="https://www.scaledagileframework.com/agile-release-train/" TargetMode="External"/><Relationship Id="rId248" Type="http://schemas.openxmlformats.org/officeDocument/2006/relationships/hyperlink" Target="https://www.scaledagileframework.com/program-level/" TargetMode="External"/><Relationship Id="rId269" Type="http://schemas.openxmlformats.org/officeDocument/2006/relationships/image" Target="media/image45.png"/><Relationship Id="rId12" Type="http://schemas.openxmlformats.org/officeDocument/2006/relationships/hyperlink" Target="https://www.scaledagileframework.com/value-streams/" TargetMode="External"/><Relationship Id="rId33" Type="http://schemas.openxmlformats.org/officeDocument/2006/relationships/hyperlink" Target="https://www.scaledagileframework.com/product-owner/" TargetMode="External"/><Relationship Id="rId108" Type="http://schemas.openxmlformats.org/officeDocument/2006/relationships/hyperlink" Target="https://www.scaledagileframework.com/agile-release-train/" TargetMode="External"/><Relationship Id="rId129" Type="http://schemas.openxmlformats.org/officeDocument/2006/relationships/hyperlink" Target="https://www.scaledagileframework.com/decentralize-decision-making/" TargetMode="External"/><Relationship Id="rId280" Type="http://schemas.openxmlformats.org/officeDocument/2006/relationships/theme" Target="theme/theme1.xml"/><Relationship Id="rId54" Type="http://schemas.openxmlformats.org/officeDocument/2006/relationships/hyperlink" Target="https://www.scaledagileframework.com/continuous-exploration/" TargetMode="External"/><Relationship Id="rId75" Type="http://schemas.openxmlformats.org/officeDocument/2006/relationships/hyperlink" Target="https://www.scaledagileframework.com/lean-agile-leadership/" TargetMode="External"/><Relationship Id="rId96" Type="http://schemas.openxmlformats.org/officeDocument/2006/relationships/hyperlink" Target="https://www.scaledagileframework.com/pi-planning/" TargetMode="External"/><Relationship Id="rId140" Type="http://schemas.openxmlformats.org/officeDocument/2006/relationships/hyperlink" Target="https://www.scaledagileframework.com/program-and-solution-backlogs/" TargetMode="External"/><Relationship Id="rId161" Type="http://schemas.openxmlformats.org/officeDocument/2006/relationships/image" Target="media/image24.png"/><Relationship Id="rId182" Type="http://schemas.openxmlformats.org/officeDocument/2006/relationships/hyperlink" Target="https://www.scaledagileframework.com/iterations/" TargetMode="External"/><Relationship Id="rId217" Type="http://schemas.openxmlformats.org/officeDocument/2006/relationships/image" Target="media/image37.png"/><Relationship Id="rId6" Type="http://schemas.openxmlformats.org/officeDocument/2006/relationships/footnotes" Target="footnotes.xml"/><Relationship Id="rId238" Type="http://schemas.openxmlformats.org/officeDocument/2006/relationships/hyperlink" Target="https://www.scaledagileframework.com/milestones/" TargetMode="External"/><Relationship Id="rId259" Type="http://schemas.openxmlformats.org/officeDocument/2006/relationships/hyperlink" Target="https://www.scaledagileframework.com/milestones/" TargetMode="External"/><Relationship Id="rId23" Type="http://schemas.openxmlformats.org/officeDocument/2006/relationships/hyperlink" Target="https://www.scaledagileframework.com/pre-and-post-pi-planning/" TargetMode="External"/><Relationship Id="rId119" Type="http://schemas.openxmlformats.org/officeDocument/2006/relationships/hyperlink" Target="https://www.scaledagileframework.com/strategic-themes/" TargetMode="External"/><Relationship Id="rId270" Type="http://schemas.openxmlformats.org/officeDocument/2006/relationships/image" Target="media/image46.jpeg"/><Relationship Id="rId44" Type="http://schemas.openxmlformats.org/officeDocument/2006/relationships/hyperlink" Target="https://www.scaledagileframework.com/business-owners/" TargetMode="External"/><Relationship Id="rId65" Type="http://schemas.openxmlformats.org/officeDocument/2006/relationships/image" Target="media/image11.png"/><Relationship Id="rId86" Type="http://schemas.openxmlformats.org/officeDocument/2006/relationships/image" Target="media/image18.wmf"/><Relationship Id="rId130" Type="http://schemas.openxmlformats.org/officeDocument/2006/relationships/hyperlink" Target="https://www.scaledagileframework.com/built-in-quality/" TargetMode="External"/><Relationship Id="rId151" Type="http://schemas.openxmlformats.org/officeDocument/2006/relationships/hyperlink" Target="https://www.scaledagileframework.com/agile-teams/" TargetMode="External"/><Relationship Id="rId172" Type="http://schemas.openxmlformats.org/officeDocument/2006/relationships/hyperlink" Target="https://www.scaledagileframework.com/refactoring/" TargetMode="External"/><Relationship Id="rId193" Type="http://schemas.openxmlformats.org/officeDocument/2006/relationships/hyperlink" Target="https://www.scaledagileframework.com/product-owner/" TargetMode="External"/><Relationship Id="rId202" Type="http://schemas.openxmlformats.org/officeDocument/2006/relationships/hyperlink" Target="https://www.scaledagileframework.com/customer/" TargetMode="External"/><Relationship Id="rId207" Type="http://schemas.openxmlformats.org/officeDocument/2006/relationships/hyperlink" Target="https://www.scaledagileframework.com/scrum-master/" TargetMode="External"/><Relationship Id="rId223" Type="http://schemas.openxmlformats.org/officeDocument/2006/relationships/image" Target="media/image39.wmf"/><Relationship Id="rId228" Type="http://schemas.openxmlformats.org/officeDocument/2006/relationships/hyperlink" Target="https://www.scaledagileframework.com/vision/" TargetMode="External"/><Relationship Id="rId244" Type="http://schemas.openxmlformats.org/officeDocument/2006/relationships/hyperlink" Target="https://www.scaledagileframework.com/system-team/" TargetMode="External"/><Relationship Id="rId249" Type="http://schemas.openxmlformats.org/officeDocument/2006/relationships/hyperlink" Target="https://www.scaledagileframework.com/scrum-master/" TargetMode="External"/><Relationship Id="rId13" Type="http://schemas.openxmlformats.org/officeDocument/2006/relationships/hyperlink" Target="https://www.scaledagileframework.com/solution/" TargetMode="External"/><Relationship Id="rId18" Type="http://schemas.openxmlformats.org/officeDocument/2006/relationships/hyperlink" Target="https://www.scaledagileframework.com/pi-planning/" TargetMode="External"/><Relationship Id="rId39" Type="http://schemas.openxmlformats.org/officeDocument/2006/relationships/hyperlink" Target="https://www.scaledagileframework.com/features-and-capabilities/" TargetMode="External"/><Relationship Id="rId109" Type="http://schemas.openxmlformats.org/officeDocument/2006/relationships/hyperlink" Target="https://www.scaledagileframework.com/inspect-and-adapt/" TargetMode="External"/><Relationship Id="rId260" Type="http://schemas.openxmlformats.org/officeDocument/2006/relationships/hyperlink" Target="https://www.scaledagileframework.com/devops/" TargetMode="External"/><Relationship Id="rId265" Type="http://schemas.openxmlformats.org/officeDocument/2006/relationships/image" Target="media/image43.png"/><Relationship Id="rId34" Type="http://schemas.openxmlformats.org/officeDocument/2006/relationships/hyperlink" Target="https://www.scaledagileframework.com/dev-team/" TargetMode="External"/><Relationship Id="rId50" Type="http://schemas.openxmlformats.org/officeDocument/2006/relationships/image" Target="media/image9.jpeg"/><Relationship Id="rId55" Type="http://schemas.openxmlformats.org/officeDocument/2006/relationships/hyperlink" Target="https://www.scaledagileframework.com/vision/" TargetMode="External"/><Relationship Id="rId76" Type="http://schemas.openxmlformats.org/officeDocument/2006/relationships/hyperlink" Target="https://www.scaledagileframework.com/innovation-and-planning-iteration/" TargetMode="External"/><Relationship Id="rId97" Type="http://schemas.openxmlformats.org/officeDocument/2006/relationships/hyperlink" Target="https://www.scaledagileframework.com/customer/" TargetMode="External"/><Relationship Id="rId104" Type="http://schemas.openxmlformats.org/officeDocument/2006/relationships/hyperlink" Target="https://www.scaledagileframework.com/iteration-planning/" TargetMode="External"/><Relationship Id="rId120" Type="http://schemas.openxmlformats.org/officeDocument/2006/relationships/hyperlink" Target="https://www.scaledagileframework.com/portfolio-backlog/" TargetMode="External"/><Relationship Id="rId125" Type="http://schemas.openxmlformats.org/officeDocument/2006/relationships/hyperlink" Target="https://www.scaledagileframework.com/product-owner/" TargetMode="External"/><Relationship Id="rId141" Type="http://schemas.openxmlformats.org/officeDocument/2006/relationships/hyperlink" Target="https://www.scaledagileframework.com/inspect-and-adapt/" TargetMode="External"/><Relationship Id="rId146" Type="http://schemas.openxmlformats.org/officeDocument/2006/relationships/hyperlink" Target="https://www.scaledagileframework.com/value-streams/" TargetMode="External"/><Relationship Id="rId167" Type="http://schemas.openxmlformats.org/officeDocument/2006/relationships/hyperlink" Target="https://www.scaledagileframework.com/built-in-quality/" TargetMode="External"/><Relationship Id="rId188" Type="http://schemas.openxmlformats.org/officeDocument/2006/relationships/hyperlink" Target="https://www.scaledagileframework.com/solution-intent/" TargetMode="External"/><Relationship Id="rId7" Type="http://schemas.openxmlformats.org/officeDocument/2006/relationships/endnotes" Target="endnotes.xml"/><Relationship Id="rId71" Type="http://schemas.openxmlformats.org/officeDocument/2006/relationships/hyperlink" Target="https://www.scaledagileframework.com/supplier/" TargetMode="External"/><Relationship Id="rId92" Type="http://schemas.openxmlformats.org/officeDocument/2006/relationships/hyperlink" Target="https://www.scaledagileframework.com/team-backlog/" TargetMode="External"/><Relationship Id="rId162" Type="http://schemas.openxmlformats.org/officeDocument/2006/relationships/hyperlink" Target="https://www.scaledagileframework.com/visualize-and-limit-wip-reduce-batch-sizes-and-manage-queue-lengths/" TargetMode="External"/><Relationship Id="rId183" Type="http://schemas.openxmlformats.org/officeDocument/2006/relationships/hyperlink" Target="https://www.scaledagileframework.com/enablers/" TargetMode="External"/><Relationship Id="rId213" Type="http://schemas.openxmlformats.org/officeDocument/2006/relationships/hyperlink" Target="https://www.scaledagileframework.com/continuous-delivery-pipeline/" TargetMode="External"/><Relationship Id="rId218" Type="http://schemas.openxmlformats.org/officeDocument/2006/relationships/hyperlink" Target="https://www.scaledagileframework.com/devops-and-release-on-demand/" TargetMode="External"/><Relationship Id="rId234" Type="http://schemas.openxmlformats.org/officeDocument/2006/relationships/hyperlink" Target="https://www.scaledagileframework.com/pi-objectives/" TargetMode="External"/><Relationship Id="rId239" Type="http://schemas.openxmlformats.org/officeDocument/2006/relationships/hyperlink" Target="https://www.scaledagileframework.com/release-train-engineer-and-solution-train-engineer/" TargetMode="External"/><Relationship Id="rId2" Type="http://schemas.openxmlformats.org/officeDocument/2006/relationships/numbering" Target="numbering.xml"/><Relationship Id="rId29" Type="http://schemas.openxmlformats.org/officeDocument/2006/relationships/image" Target="media/image6.png"/><Relationship Id="rId250" Type="http://schemas.openxmlformats.org/officeDocument/2006/relationships/hyperlink" Target="https://www.scaledagileframework.com/product-owner/" TargetMode="External"/><Relationship Id="rId255" Type="http://schemas.openxmlformats.org/officeDocument/2006/relationships/hyperlink" Target="https://www.scaledagileframework.com/enablers/" TargetMode="External"/><Relationship Id="rId271" Type="http://schemas.openxmlformats.org/officeDocument/2006/relationships/hyperlink" Target="https://www.scaledagileframework.com/pi-objectives/" TargetMode="External"/><Relationship Id="rId276" Type="http://schemas.openxmlformats.org/officeDocument/2006/relationships/image" Target="media/image47.png"/><Relationship Id="rId24" Type="http://schemas.openxmlformats.org/officeDocument/2006/relationships/image" Target="media/image4.png"/><Relationship Id="rId40" Type="http://schemas.openxmlformats.org/officeDocument/2006/relationships/hyperlink" Target="https://www.scaledagileframework.com/program-and-solution-backlogs/" TargetMode="External"/><Relationship Id="rId45" Type="http://schemas.openxmlformats.org/officeDocument/2006/relationships/hyperlink" Target="https://www.scaledagileframework.com/customer/" TargetMode="External"/><Relationship Id="rId66" Type="http://schemas.openxmlformats.org/officeDocument/2006/relationships/hyperlink" Target="https://www.scaledagileframework.com/large-solution-level/" TargetMode="External"/><Relationship Id="rId87" Type="http://schemas.openxmlformats.org/officeDocument/2006/relationships/control" Target="activeX/activeX2.xml"/><Relationship Id="rId110" Type="http://schemas.openxmlformats.org/officeDocument/2006/relationships/hyperlink" Target="https://www.scaledagileframework.com/system-demo/" TargetMode="External"/><Relationship Id="rId115" Type="http://schemas.openxmlformats.org/officeDocument/2006/relationships/image" Target="media/image22.png"/><Relationship Id="rId131" Type="http://schemas.openxmlformats.org/officeDocument/2006/relationships/image" Target="media/image23.png"/><Relationship Id="rId136" Type="http://schemas.openxmlformats.org/officeDocument/2006/relationships/hyperlink" Target="https://www.scaledagileframework.com/portfolio-kanban/" TargetMode="External"/><Relationship Id="rId157" Type="http://schemas.openxmlformats.org/officeDocument/2006/relationships/hyperlink" Target="https://www.scaledagileframework.com/team-backlog/" TargetMode="External"/><Relationship Id="rId178" Type="http://schemas.openxmlformats.org/officeDocument/2006/relationships/image" Target="media/image27.png"/><Relationship Id="rId61" Type="http://schemas.openxmlformats.org/officeDocument/2006/relationships/hyperlink" Target="https://www.scaledagileframework.com/program-and-solution-kanbans/" TargetMode="External"/><Relationship Id="rId82" Type="http://schemas.openxmlformats.org/officeDocument/2006/relationships/image" Target="media/image15.png"/><Relationship Id="rId152" Type="http://schemas.openxmlformats.org/officeDocument/2006/relationships/hyperlink" Target="https://www.scaledagileframework.com/agile-release-train/" TargetMode="External"/><Relationship Id="rId173" Type="http://schemas.openxmlformats.org/officeDocument/2006/relationships/image" Target="media/image25.png"/><Relationship Id="rId194" Type="http://schemas.openxmlformats.org/officeDocument/2006/relationships/hyperlink" Target="https://www.scaledagileframework.com/enterprise/" TargetMode="External"/><Relationship Id="rId199" Type="http://schemas.openxmlformats.org/officeDocument/2006/relationships/hyperlink" Target="https://www.scaledagileframework.com/refactoring/" TargetMode="External"/><Relationship Id="rId203" Type="http://schemas.openxmlformats.org/officeDocument/2006/relationships/image" Target="media/image33.png"/><Relationship Id="rId208" Type="http://schemas.openxmlformats.org/officeDocument/2006/relationships/image" Target="media/image34.png"/><Relationship Id="rId229" Type="http://schemas.openxmlformats.org/officeDocument/2006/relationships/hyperlink" Target="https://www.scaledagileframework.com/iterations/" TargetMode="External"/><Relationship Id="rId19" Type="http://schemas.openxmlformats.org/officeDocument/2006/relationships/hyperlink" Target="https://www.scaledagileframework.com/inspect-and-adapt/" TargetMode="External"/><Relationship Id="rId224" Type="http://schemas.openxmlformats.org/officeDocument/2006/relationships/control" Target="activeX/activeX3.xml"/><Relationship Id="rId240" Type="http://schemas.openxmlformats.org/officeDocument/2006/relationships/hyperlink" Target="https://www.scaledagileframework.com/business-owners/" TargetMode="External"/><Relationship Id="rId245" Type="http://schemas.openxmlformats.org/officeDocument/2006/relationships/hyperlink" Target="https://www.scaledagileframework.com/guardrails/" TargetMode="External"/><Relationship Id="rId261" Type="http://schemas.openxmlformats.org/officeDocument/2006/relationships/hyperlink" Target="https://www.scaledagileframework.com/continuous-integration/" TargetMode="External"/><Relationship Id="rId266" Type="http://schemas.openxmlformats.org/officeDocument/2006/relationships/hyperlink" Target="https://www.scaledagileframework.com/solution-train/" TargetMode="External"/><Relationship Id="rId14" Type="http://schemas.openxmlformats.org/officeDocument/2006/relationships/image" Target="media/image3.png"/><Relationship Id="rId30" Type="http://schemas.openxmlformats.org/officeDocument/2006/relationships/hyperlink" Target="https://www.scaledagileframework.com/scrumxp/" TargetMode="External"/><Relationship Id="rId35" Type="http://schemas.openxmlformats.org/officeDocument/2006/relationships/hyperlink" Target="https://www.scaledagileframework.com/release-train-engineer-and-solution-train-engineer/" TargetMode="External"/><Relationship Id="rId56" Type="http://schemas.openxmlformats.org/officeDocument/2006/relationships/hyperlink" Target="https://www.scaledagileframework.com/roadmap/" TargetMode="External"/><Relationship Id="rId77" Type="http://schemas.openxmlformats.org/officeDocument/2006/relationships/hyperlink" Target="https://www.scaledagileframework.com/continuous-exploration/" TargetMode="External"/><Relationship Id="rId100" Type="http://schemas.openxmlformats.org/officeDocument/2006/relationships/hyperlink" Target="https://www.scaledagileframework.com/program-and-solution-backlogs/" TargetMode="External"/><Relationship Id="rId105" Type="http://schemas.openxmlformats.org/officeDocument/2006/relationships/hyperlink" Target="https://www.scaledagileframework.com/behavior-driven-development/" TargetMode="External"/><Relationship Id="rId126" Type="http://schemas.openxmlformats.org/officeDocument/2006/relationships/hyperlink" Target="https://www.scaledagileframework.com/pi-objectives" TargetMode="External"/><Relationship Id="rId147" Type="http://schemas.openxmlformats.org/officeDocument/2006/relationships/hyperlink" Target="https://www.scaledagileframework.com/program-increment/" TargetMode="External"/><Relationship Id="rId168" Type="http://schemas.openxmlformats.org/officeDocument/2006/relationships/hyperlink" Target="https://www.scaledagileframework.com/continuous-integration/" TargetMode="External"/><Relationship Id="rId8" Type="http://schemas.openxmlformats.org/officeDocument/2006/relationships/image" Target="media/image1.jpeg"/><Relationship Id="rId51" Type="http://schemas.openxmlformats.org/officeDocument/2006/relationships/hyperlink" Target="https://www.scaledagileframework.com/continuous-delivery-pipeline/" TargetMode="External"/><Relationship Id="rId72" Type="http://schemas.openxmlformats.org/officeDocument/2006/relationships/hyperlink" Target="https://www.scaledagileframework.com/enterprise/" TargetMode="External"/><Relationship Id="rId93" Type="http://schemas.openxmlformats.org/officeDocument/2006/relationships/hyperlink" Target="https://www.scaledagileframework.com/features-and-capabilities/" TargetMode="External"/><Relationship Id="rId98" Type="http://schemas.openxmlformats.org/officeDocument/2006/relationships/hyperlink" Target="https://www.scaledagileframework.com/solution/" TargetMode="External"/><Relationship Id="rId121" Type="http://schemas.openxmlformats.org/officeDocument/2006/relationships/hyperlink" Target="https://www.scaledagileframework.com/vision/" TargetMode="External"/><Relationship Id="rId142" Type="http://schemas.openxmlformats.org/officeDocument/2006/relationships/hyperlink" Target="https://www.scaledagileframework.com/agile-release-train/" TargetMode="External"/><Relationship Id="rId163" Type="http://schemas.openxmlformats.org/officeDocument/2006/relationships/hyperlink" Target="https://www.scaledagileframework.com/team-kanban/" TargetMode="External"/><Relationship Id="rId184" Type="http://schemas.openxmlformats.org/officeDocument/2006/relationships/hyperlink" Target="https://www.scaledagileframework.com/epic/" TargetMode="External"/><Relationship Id="rId189" Type="http://schemas.openxmlformats.org/officeDocument/2006/relationships/hyperlink" Target="https://www.scaledagileframework.com/architectural-runway/" TargetMode="External"/><Relationship Id="rId219" Type="http://schemas.openxmlformats.org/officeDocument/2006/relationships/image" Target="media/image38.png"/><Relationship Id="rId3" Type="http://schemas.openxmlformats.org/officeDocument/2006/relationships/styles" Target="styles.xml"/><Relationship Id="rId214" Type="http://schemas.openxmlformats.org/officeDocument/2006/relationships/hyperlink" Target="https://www.scaledagileframework.com/continuous-exploration/" TargetMode="External"/><Relationship Id="rId230" Type="http://schemas.openxmlformats.org/officeDocument/2006/relationships/hyperlink" Target="https://www.scaledagileframework.com/release-train-engineer-and-solution-train-engineer/" TargetMode="External"/><Relationship Id="rId235" Type="http://schemas.openxmlformats.org/officeDocument/2006/relationships/hyperlink" Target="https://www.scaledagileframework.com/lean-ux/" TargetMode="External"/><Relationship Id="rId251" Type="http://schemas.openxmlformats.org/officeDocument/2006/relationships/hyperlink" Target="https://www.scaledagileframework.com/product-and-solution-management/" TargetMode="External"/><Relationship Id="rId256" Type="http://schemas.openxmlformats.org/officeDocument/2006/relationships/hyperlink" Target="https://www.scaledagileframework.com/nonfunctional-requirements/" TargetMode="External"/><Relationship Id="rId277" Type="http://schemas.openxmlformats.org/officeDocument/2006/relationships/hyperlink" Target="https://www.scaledagileframework.com/innovation-and-planning-iteration/" TargetMode="External"/><Relationship Id="rId25" Type="http://schemas.openxmlformats.org/officeDocument/2006/relationships/hyperlink" Target="https://www.scaledagileframework.com/assume-variability-preserve-options/" TargetMode="External"/><Relationship Id="rId46" Type="http://schemas.openxmlformats.org/officeDocument/2006/relationships/hyperlink" Target="https://www.scaledagileframework.com/system-team/" TargetMode="External"/><Relationship Id="rId67" Type="http://schemas.openxmlformats.org/officeDocument/2006/relationships/hyperlink" Target="https://www.scaledagileframework.com/supplier/" TargetMode="External"/><Relationship Id="rId116" Type="http://schemas.openxmlformats.org/officeDocument/2006/relationships/hyperlink" Target="https://www.scaledagileframework.com/agile-teams/" TargetMode="External"/><Relationship Id="rId137" Type="http://schemas.openxmlformats.org/officeDocument/2006/relationships/hyperlink" Target="https://www.scaledagileframework.com/pi-objectives/" TargetMode="External"/><Relationship Id="rId158" Type="http://schemas.openxmlformats.org/officeDocument/2006/relationships/hyperlink" Target="https://www.scaledagileframework.com/iteration-execution/" TargetMode="External"/><Relationship Id="rId272" Type="http://schemas.openxmlformats.org/officeDocument/2006/relationships/hyperlink" Target="https://www.scaledagileframework.com/iteration-planning/" TargetMode="External"/><Relationship Id="rId20" Type="http://schemas.openxmlformats.org/officeDocument/2006/relationships/hyperlink" Target="https://www.scaledagileframework.com/release-on-demand/" TargetMode="External"/><Relationship Id="rId41" Type="http://schemas.openxmlformats.org/officeDocument/2006/relationships/hyperlink" Target="https://www.scaledagileframework.com/solution/" TargetMode="External"/><Relationship Id="rId62" Type="http://schemas.openxmlformats.org/officeDocument/2006/relationships/hyperlink" Target="https://www.scaledagileframework.com/implementation-roadmap/" TargetMode="External"/><Relationship Id="rId83" Type="http://schemas.openxmlformats.org/officeDocument/2006/relationships/image" Target="media/image16.png"/><Relationship Id="rId88" Type="http://schemas.openxmlformats.org/officeDocument/2006/relationships/hyperlink" Target="https://www.scaledagile.com/training/calendar/?three_months=true&amp;course_id=SAFe+Product+Owner/Product+Manager" TargetMode="External"/><Relationship Id="rId111" Type="http://schemas.openxmlformats.org/officeDocument/2006/relationships/hyperlink" Target="https://www.scaledagileframework.com/value-streams/" TargetMode="External"/><Relationship Id="rId132" Type="http://schemas.openxmlformats.org/officeDocument/2006/relationships/hyperlink" Target="https://www.scaledagileframework.com/agile-testing/" TargetMode="External"/><Relationship Id="rId153" Type="http://schemas.openxmlformats.org/officeDocument/2006/relationships/hyperlink" Target="https://www.scaledagileframework.com/solution/" TargetMode="External"/><Relationship Id="rId174" Type="http://schemas.openxmlformats.org/officeDocument/2006/relationships/hyperlink" Target="https://www.scaledagileframework.com/lean-agile-leadership/" TargetMode="External"/><Relationship Id="rId179" Type="http://schemas.openxmlformats.org/officeDocument/2006/relationships/image" Target="media/image28.png"/><Relationship Id="rId195" Type="http://schemas.openxmlformats.org/officeDocument/2006/relationships/image" Target="media/image29.png"/><Relationship Id="rId209" Type="http://schemas.openxmlformats.org/officeDocument/2006/relationships/hyperlink" Target="https://www.scaledagileframework.com/safe-requirements-model/" TargetMode="External"/><Relationship Id="rId190" Type="http://schemas.openxmlformats.org/officeDocument/2006/relationships/hyperlink" Target="https://www.scaledagileframework.com/team-backlog/" TargetMode="External"/><Relationship Id="rId204" Type="http://schemas.openxmlformats.org/officeDocument/2006/relationships/hyperlink" Target="https://www.scaledagileframework.com/continuous-integration/" TargetMode="External"/><Relationship Id="rId220" Type="http://schemas.openxmlformats.org/officeDocument/2006/relationships/hyperlink" Target="https://www.scaledagileframework.com/continuous-delivery-pipeline/" TargetMode="External"/><Relationship Id="rId225" Type="http://schemas.openxmlformats.org/officeDocument/2006/relationships/hyperlink" Target="https://www.scaledagile.com/certification/courses/safe-release-train-engineer/" TargetMode="External"/><Relationship Id="rId241" Type="http://schemas.openxmlformats.org/officeDocument/2006/relationships/hyperlink" Target="https://www.scaledagileframework.com/product-and-solution-management/" TargetMode="External"/><Relationship Id="rId246" Type="http://schemas.openxmlformats.org/officeDocument/2006/relationships/hyperlink" Target="https://www.scaledagile.com/spc-resources/" TargetMode="External"/><Relationship Id="rId267" Type="http://schemas.openxmlformats.org/officeDocument/2006/relationships/hyperlink" Target="https://www.scaledagileframework.com/release-train-engineer-and-solution-train-engineer/" TargetMode="External"/><Relationship Id="rId15" Type="http://schemas.openxmlformats.org/officeDocument/2006/relationships/hyperlink" Target="https://www.scaledagileframework.com/features-and-capabilities/" TargetMode="External"/><Relationship Id="rId36" Type="http://schemas.openxmlformats.org/officeDocument/2006/relationships/hyperlink" Target="https://www.scaledagileframework.com/product-and-solution-management/" TargetMode="External"/><Relationship Id="rId57" Type="http://schemas.openxmlformats.org/officeDocument/2006/relationships/hyperlink" Target="https://www.scaledagileframework.com/features-and-capabilities/" TargetMode="External"/><Relationship Id="rId106" Type="http://schemas.openxmlformats.org/officeDocument/2006/relationships/hyperlink" Target="https://www.scaledagileframework.com/system-and-solution-architect-engineering/" TargetMode="External"/><Relationship Id="rId127" Type="http://schemas.openxmlformats.org/officeDocument/2006/relationships/hyperlink" Target="https://www.scaledagileframework.com/iteration-goals/" TargetMode="External"/><Relationship Id="rId262" Type="http://schemas.openxmlformats.org/officeDocument/2006/relationships/hyperlink" Target="https://www.scaledagileframework.com/continuous-deployment" TargetMode="External"/><Relationship Id="rId10" Type="http://schemas.openxmlformats.org/officeDocument/2006/relationships/image" Target="media/image2.png"/><Relationship Id="rId31" Type="http://schemas.openxmlformats.org/officeDocument/2006/relationships/hyperlink" Target="https://www.scaledagileframework.com/team-kanban/" TargetMode="External"/><Relationship Id="rId52" Type="http://schemas.openxmlformats.org/officeDocument/2006/relationships/hyperlink" Target="https://www.scaledagileframework.com/devops/" TargetMode="External"/><Relationship Id="rId73" Type="http://schemas.openxmlformats.org/officeDocument/2006/relationships/hyperlink" Target="https://www.scaledagileframework.com/built-In-quality/" TargetMode="External"/><Relationship Id="rId78" Type="http://schemas.openxmlformats.org/officeDocument/2006/relationships/hyperlink" Target="https://www.scaledagileframework.com/guidance-applied-innovation-accounting-in-safe/" TargetMode="External"/><Relationship Id="rId94" Type="http://schemas.openxmlformats.org/officeDocument/2006/relationships/hyperlink" Target="https://www.scaledagileframework.com/product-and-solution-management/" TargetMode="External"/><Relationship Id="rId99" Type="http://schemas.openxmlformats.org/officeDocument/2006/relationships/hyperlink" Target="https://www.scaledagileframework.com/enablers/" TargetMode="External"/><Relationship Id="rId101" Type="http://schemas.openxmlformats.org/officeDocument/2006/relationships/hyperlink" Target="https://www.scaledagileframework.com/vision/" TargetMode="External"/><Relationship Id="rId122" Type="http://schemas.openxmlformats.org/officeDocument/2006/relationships/hyperlink" Target="https://www.scaledagileframework.com/roadmap/" TargetMode="External"/><Relationship Id="rId143" Type="http://schemas.openxmlformats.org/officeDocument/2006/relationships/hyperlink" Target="https://www.scaledagileframework.com/epic/" TargetMode="External"/><Relationship Id="rId148" Type="http://schemas.openxmlformats.org/officeDocument/2006/relationships/hyperlink" Target="https://www.scaledagileframework.com/lean-agile-leadership/" TargetMode="External"/><Relationship Id="rId164" Type="http://schemas.openxmlformats.org/officeDocument/2006/relationships/hyperlink" Target="https://www.scaledagileframework.com/iteration-review/" TargetMode="External"/><Relationship Id="rId169" Type="http://schemas.openxmlformats.org/officeDocument/2006/relationships/hyperlink" Target="https://www.scaledagileframework.com/team-and-technical-agility" TargetMode="External"/><Relationship Id="rId185" Type="http://schemas.openxmlformats.org/officeDocument/2006/relationships/hyperlink" Target="https://www.scaledagileframework.com/features-and-capabilities/" TargetMode="External"/><Relationship Id="rId4" Type="http://schemas.openxmlformats.org/officeDocument/2006/relationships/settings" Target="settings.xml"/><Relationship Id="rId9" Type="http://schemas.openxmlformats.org/officeDocument/2006/relationships/hyperlink" Target="https://www.scaledagileframework.com/" TargetMode="External"/><Relationship Id="rId180" Type="http://schemas.openxmlformats.org/officeDocument/2006/relationships/hyperlink" Target="https://www.scaledagileframework.com/devops-and-release-on-demand/" TargetMode="External"/><Relationship Id="rId210" Type="http://schemas.openxmlformats.org/officeDocument/2006/relationships/image" Target="media/image35.png"/><Relationship Id="rId215" Type="http://schemas.openxmlformats.org/officeDocument/2006/relationships/hyperlink" Target="https://www.scaledagileframework.com/continuous-integration/" TargetMode="External"/><Relationship Id="rId236" Type="http://schemas.openxmlformats.org/officeDocument/2006/relationships/hyperlink" Target="https://www.scaledagileframework.com/features-and-capabilities/" TargetMode="External"/><Relationship Id="rId257" Type="http://schemas.openxmlformats.org/officeDocument/2006/relationships/image" Target="media/image42.png"/><Relationship Id="rId278" Type="http://schemas.openxmlformats.org/officeDocument/2006/relationships/footer" Target="footer1.xml"/><Relationship Id="rId26" Type="http://schemas.openxmlformats.org/officeDocument/2006/relationships/image" Target="media/image5.png"/><Relationship Id="rId231" Type="http://schemas.openxmlformats.org/officeDocument/2006/relationships/hyperlink" Target="https://www.scaledagileframework.com/innovation-and-planning-iteration/" TargetMode="External"/><Relationship Id="rId252" Type="http://schemas.openxmlformats.org/officeDocument/2006/relationships/hyperlink" Target="https://www.scaledagileframework.com/features-and-capabilities/" TargetMode="External"/><Relationship Id="rId273" Type="http://schemas.openxmlformats.org/officeDocument/2006/relationships/hyperlink" Target="https://www.scaledagileframework.com/value-streams/" TargetMode="External"/><Relationship Id="rId47" Type="http://schemas.openxmlformats.org/officeDocument/2006/relationships/hyperlink" Target="https://www.scaledagileframework.com/shared-services/" TargetMode="External"/><Relationship Id="rId68" Type="http://schemas.openxmlformats.org/officeDocument/2006/relationships/image" Target="media/image12.png"/><Relationship Id="rId89" Type="http://schemas.openxmlformats.org/officeDocument/2006/relationships/image" Target="media/image19.png"/><Relationship Id="rId112" Type="http://schemas.openxmlformats.org/officeDocument/2006/relationships/image" Target="media/image20.png"/><Relationship Id="rId133" Type="http://schemas.openxmlformats.org/officeDocument/2006/relationships/hyperlink" Target="https://www.scaledagileframework.com/behavior-driven-development/" TargetMode="External"/><Relationship Id="rId154" Type="http://schemas.openxmlformats.org/officeDocument/2006/relationships/hyperlink" Target="https://www.scaledagileframework.com/iterations/" TargetMode="External"/><Relationship Id="rId175" Type="http://schemas.openxmlformats.org/officeDocument/2006/relationships/image" Target="media/image26.png"/><Relationship Id="rId196" Type="http://schemas.openxmlformats.org/officeDocument/2006/relationships/image" Target="media/image30.png"/><Relationship Id="rId200" Type="http://schemas.openxmlformats.org/officeDocument/2006/relationships/hyperlink" Target="https://www.scaledagileframework.com/spikes/" TargetMode="External"/><Relationship Id="rId16" Type="http://schemas.openxmlformats.org/officeDocument/2006/relationships/hyperlink" Target="https://www.scaledagileframework.com/system-demo/" TargetMode="External"/><Relationship Id="rId221" Type="http://schemas.openxmlformats.org/officeDocument/2006/relationships/hyperlink" Target="https://www.scaledagileframework.com/continuous-integration/" TargetMode="External"/><Relationship Id="rId242" Type="http://schemas.openxmlformats.org/officeDocument/2006/relationships/hyperlink" Target="https://www.scaledagileframework.com/agile-teams/" TargetMode="External"/><Relationship Id="rId263" Type="http://schemas.openxmlformats.org/officeDocument/2006/relationships/hyperlink" Target="https://www.scaledagileframework.com/program-increment/" TargetMode="External"/><Relationship Id="rId37" Type="http://schemas.openxmlformats.org/officeDocument/2006/relationships/hyperlink" Target="https://www.scaledagileframework.com/vision/" TargetMode="External"/><Relationship Id="rId58" Type="http://schemas.openxmlformats.org/officeDocument/2006/relationships/hyperlink" Target="https://www.scaledagileframework.com/continuous-integration/" TargetMode="External"/><Relationship Id="rId79" Type="http://schemas.openxmlformats.org/officeDocument/2006/relationships/hyperlink" Target="https://www.scaledagileframework.com/metrics/" TargetMode="External"/><Relationship Id="rId102" Type="http://schemas.openxmlformats.org/officeDocument/2006/relationships/hyperlink" Target="https://www.scaledagileframework.com/roadmap/" TargetMode="External"/><Relationship Id="rId123" Type="http://schemas.openxmlformats.org/officeDocument/2006/relationships/hyperlink" Target="https://www.scaledagileframework.com/continuous-exploration/" TargetMode="External"/><Relationship Id="rId144" Type="http://schemas.openxmlformats.org/officeDocument/2006/relationships/hyperlink" Target="https://www.scaledagileframework.com/base-milestones-on-objective-evaluation-of-working-systems/" TargetMode="External"/><Relationship Id="rId90" Type="http://schemas.openxmlformats.org/officeDocument/2006/relationships/hyperlink" Target="https://www.scaledagileframework.com/agile-teams/" TargetMode="External"/><Relationship Id="rId165" Type="http://schemas.openxmlformats.org/officeDocument/2006/relationships/hyperlink" Target="https://www.scaledagileframework.com/iteration-retrospective/" TargetMode="External"/><Relationship Id="rId186" Type="http://schemas.openxmlformats.org/officeDocument/2006/relationships/hyperlink" Target="https://www.scaledagileframework.com/features-and-capabilities/" TargetMode="External"/><Relationship Id="rId211" Type="http://schemas.openxmlformats.org/officeDocument/2006/relationships/hyperlink" Target="https://www.scaledagileframework.com/test-driven-development" TargetMode="External"/><Relationship Id="rId232" Type="http://schemas.openxmlformats.org/officeDocument/2006/relationships/image" Target="media/image41.png"/><Relationship Id="rId253" Type="http://schemas.openxmlformats.org/officeDocument/2006/relationships/hyperlink" Target="https://www.scaledagileframework.com/program-and-solution-backlogs/" TargetMode="External"/><Relationship Id="rId274" Type="http://schemas.openxmlformats.org/officeDocument/2006/relationships/hyperlink" Target="https://www.scaledagileframework.com/pre-and-post-pi-planning/" TargetMode="External"/><Relationship Id="rId27" Type="http://schemas.openxmlformats.org/officeDocument/2006/relationships/hyperlink" Target="https://www.scaledagileframework.com/built-in-quality/" TargetMode="External"/><Relationship Id="rId48" Type="http://schemas.openxmlformats.org/officeDocument/2006/relationships/image" Target="media/image7.png"/><Relationship Id="rId69" Type="http://schemas.openxmlformats.org/officeDocument/2006/relationships/image" Target="media/image13.png"/><Relationship Id="rId113" Type="http://schemas.openxmlformats.org/officeDocument/2006/relationships/hyperlink" Target="https://www.scaledagileframework.com/enterprise/" TargetMode="External"/><Relationship Id="rId134" Type="http://schemas.openxmlformats.org/officeDocument/2006/relationships/hyperlink" Target="https://www.scaledagileframework.com/test-driven-development/" TargetMode="External"/><Relationship Id="rId80" Type="http://schemas.openxmlformats.org/officeDocument/2006/relationships/hyperlink" Target="http://agilemanifesto.org/" TargetMode="External"/><Relationship Id="rId155" Type="http://schemas.openxmlformats.org/officeDocument/2006/relationships/hyperlink" Target="https://www.scaledagileframework.com/product-owner/" TargetMode="External"/><Relationship Id="rId176" Type="http://schemas.openxmlformats.org/officeDocument/2006/relationships/hyperlink" Target="https://www.scaledagileframework.com/base-milestones-on-objective-evaluation-of-working-systems/" TargetMode="External"/><Relationship Id="rId197" Type="http://schemas.openxmlformats.org/officeDocument/2006/relationships/image" Target="media/image31.png"/><Relationship Id="rId201" Type="http://schemas.openxmlformats.org/officeDocument/2006/relationships/hyperlink" Target="https://www.scaledagileframework.com/behavior-driven-development" TargetMode="External"/><Relationship Id="rId222" Type="http://schemas.openxmlformats.org/officeDocument/2006/relationships/hyperlink" Target="https://www.scaledagileframework.com/devops/" TargetMode="External"/><Relationship Id="rId243" Type="http://schemas.openxmlformats.org/officeDocument/2006/relationships/hyperlink" Target="https://www.scaledagileframework.com/system-and-solution-architect-engineering/" TargetMode="External"/><Relationship Id="rId264" Type="http://schemas.openxmlformats.org/officeDocument/2006/relationships/hyperlink" Target="https://www.scaledagileframework.com/iterations/" TargetMode="External"/><Relationship Id="rId17" Type="http://schemas.openxmlformats.org/officeDocument/2006/relationships/hyperlink" Target="https://www.scaledagileframework.com/built-in-quality/" TargetMode="External"/><Relationship Id="rId38" Type="http://schemas.openxmlformats.org/officeDocument/2006/relationships/hyperlink" Target="https://www.scaledagileframework.com/roadmap/" TargetMode="External"/><Relationship Id="rId59" Type="http://schemas.openxmlformats.org/officeDocument/2006/relationships/hyperlink" Target="https://www.scaledagileframework.com/continuous-deployment/" TargetMode="External"/><Relationship Id="rId103" Type="http://schemas.openxmlformats.org/officeDocument/2006/relationships/hyperlink" Target="https://www.scaledagileframework.com/system-and-solution-architect-engineering/" TargetMode="External"/><Relationship Id="rId124" Type="http://schemas.openxmlformats.org/officeDocument/2006/relationships/hyperlink" Target="https://www.scaledagileframework.com/product-and-solution-management/" TargetMode="External"/><Relationship Id="rId70" Type="http://schemas.openxmlformats.org/officeDocument/2006/relationships/hyperlink" Target="https://www.scaledagileframework.com/customer/" TargetMode="External"/><Relationship Id="rId91" Type="http://schemas.openxmlformats.org/officeDocument/2006/relationships/hyperlink" Target="https://www.scaledagileframework.com/story/" TargetMode="External"/><Relationship Id="rId145" Type="http://schemas.openxmlformats.org/officeDocument/2006/relationships/hyperlink" Target="https://www.scaledagileframework.com/program-level/" TargetMode="External"/><Relationship Id="rId166" Type="http://schemas.openxmlformats.org/officeDocument/2006/relationships/hyperlink" Target="https://www.scaledagileframework.com/safe-core-values/" TargetMode="External"/><Relationship Id="rId187" Type="http://schemas.openxmlformats.org/officeDocument/2006/relationships/hyperlink" Target="https://www.scaledagileframework.com/nonfunctional-requirements/" TargetMode="External"/><Relationship Id="rId1" Type="http://schemas.openxmlformats.org/officeDocument/2006/relationships/customXml" Target="../customXml/item1.xml"/><Relationship Id="rId212" Type="http://schemas.openxmlformats.org/officeDocument/2006/relationships/image" Target="media/image36.png"/><Relationship Id="rId233" Type="http://schemas.openxmlformats.org/officeDocument/2006/relationships/hyperlink" Target="https://www.scaledagileframework.com/vision/" TargetMode="External"/><Relationship Id="rId254" Type="http://schemas.openxmlformats.org/officeDocument/2006/relationships/hyperlink" Target="https://www.scaledagileframework.com/enterprise-architect/" TargetMode="External"/><Relationship Id="rId28" Type="http://schemas.openxmlformats.org/officeDocument/2006/relationships/hyperlink" Target="https://www.scaledagileframework.com/set-based-design/" TargetMode="External"/><Relationship Id="rId49" Type="http://schemas.openxmlformats.org/officeDocument/2006/relationships/image" Target="media/image8.jpeg"/><Relationship Id="rId114" Type="http://schemas.openxmlformats.org/officeDocument/2006/relationships/image" Target="media/image21.png"/><Relationship Id="rId275" Type="http://schemas.openxmlformats.org/officeDocument/2006/relationships/hyperlink" Target="https://www.scaledagileframework.com/pre-and-post-pi-planning/" TargetMode="External"/><Relationship Id="rId60" Type="http://schemas.openxmlformats.org/officeDocument/2006/relationships/hyperlink" Target="https://www.scaledagileframework.com/release-on-demand/" TargetMode="External"/><Relationship Id="rId81" Type="http://schemas.openxmlformats.org/officeDocument/2006/relationships/image" Target="media/image14.png"/><Relationship Id="rId135" Type="http://schemas.openxmlformats.org/officeDocument/2006/relationships/hyperlink" Target="https://www.scaledagileframework.com/lean-portfolio-management/" TargetMode="External"/><Relationship Id="rId156" Type="http://schemas.openxmlformats.org/officeDocument/2006/relationships/hyperlink" Target="https://www.scaledagileframework.com/scrum-master/" TargetMode="External"/><Relationship Id="rId177" Type="http://schemas.openxmlformats.org/officeDocument/2006/relationships/hyperlink" Target="https://www.scaledagileframework.com/lean-budgets/" TargetMode="External"/><Relationship Id="rId198"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D5C23-D5DC-4601-A6B4-650509A9A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75</Pages>
  <Words>18669</Words>
  <Characters>106417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Viswanathan, Sandhya</dc:creator>
  <cp:keywords/>
  <dc:description/>
  <cp:lastModifiedBy>Viswanathan, Sandhya</cp:lastModifiedBy>
  <cp:revision>7</cp:revision>
  <cp:lastPrinted>2019-06-19T20:33:00Z</cp:lastPrinted>
  <dcterms:created xsi:type="dcterms:W3CDTF">2019-06-19T19:25:00Z</dcterms:created>
  <dcterms:modified xsi:type="dcterms:W3CDTF">2019-06-19T20:50:00Z</dcterms:modified>
</cp:coreProperties>
</file>